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EDEFB" w14:textId="22DEFFB1" w:rsidR="0045041F" w:rsidRPr="00A823CF" w:rsidRDefault="004257B4" w:rsidP="00A823CF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bookmarkStart w:id="0" w:name="OLE_LINK9"/>
      <w:bookmarkStart w:id="1" w:name="OLE_LINK10"/>
      <w:r w:rsidRPr="00A823CF">
        <w:rPr>
          <w:rFonts w:ascii="Times New Roman" w:hAnsi="Times New Roman" w:cs="Times New Roman"/>
          <w:b/>
          <w:bCs/>
          <w:sz w:val="28"/>
        </w:rPr>
        <w:t>氢氟酸</w:t>
      </w:r>
      <w:r w:rsidRPr="00A823CF">
        <w:rPr>
          <w:rFonts w:ascii="Times New Roman" w:hAnsi="Times New Roman" w:cs="Times New Roman"/>
          <w:b/>
          <w:bCs/>
          <w:sz w:val="28"/>
        </w:rPr>
        <w:t>(HF)</w:t>
      </w:r>
      <w:r w:rsidR="00344D77">
        <w:rPr>
          <w:rFonts w:ascii="Times New Roman" w:hAnsi="Times New Roman" w:cs="Times New Roman" w:hint="eastAsia"/>
          <w:b/>
          <w:bCs/>
          <w:sz w:val="28"/>
        </w:rPr>
        <w:t>实验室</w:t>
      </w:r>
      <w:r w:rsidRPr="00A823CF">
        <w:rPr>
          <w:rFonts w:ascii="Times New Roman" w:hAnsi="Times New Roman" w:cs="Times New Roman"/>
          <w:b/>
          <w:bCs/>
          <w:sz w:val="28"/>
        </w:rPr>
        <w:t>安全注意事项</w:t>
      </w:r>
    </w:p>
    <w:bookmarkEnd w:id="0"/>
    <w:bookmarkEnd w:id="1"/>
    <w:p w14:paraId="519CFCF4" w14:textId="77777777" w:rsidR="0045041F" w:rsidRPr="00A823CF" w:rsidRDefault="004257B4" w:rsidP="00A823CF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A823CF">
        <w:rPr>
          <w:rFonts w:ascii="Times New Roman" w:hAnsi="Times New Roman" w:cs="Times New Roman"/>
          <w:b/>
          <w:bCs/>
          <w:sz w:val="24"/>
        </w:rPr>
        <w:t xml:space="preserve">1. </w:t>
      </w:r>
      <w:r w:rsidRPr="00A823CF">
        <w:rPr>
          <w:rFonts w:ascii="Times New Roman" w:hAnsi="Times New Roman" w:cs="Times New Roman"/>
          <w:b/>
          <w:bCs/>
          <w:sz w:val="24"/>
        </w:rPr>
        <w:t>概述</w:t>
      </w:r>
    </w:p>
    <w:p w14:paraId="0EA0F835" w14:textId="491432D8" w:rsidR="0045041F" w:rsidRPr="00A823CF" w:rsidRDefault="004257B4" w:rsidP="00A823CF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A823CF">
        <w:rPr>
          <w:rFonts w:ascii="Times New Roman" w:hAnsi="Times New Roman" w:cs="Times New Roman"/>
          <w:sz w:val="24"/>
        </w:rPr>
        <w:t>氢氟酸的酸性并非最强，</w:t>
      </w:r>
      <w:proofErr w:type="gramStart"/>
      <w:r w:rsidRPr="00A823CF">
        <w:rPr>
          <w:rFonts w:ascii="Times New Roman" w:hAnsi="Times New Roman" w:cs="Times New Roman"/>
          <w:sz w:val="24"/>
        </w:rPr>
        <w:t>但其氟离子</w:t>
      </w:r>
      <w:proofErr w:type="gramEnd"/>
      <w:r w:rsidRPr="00A823CF">
        <w:rPr>
          <w:rFonts w:ascii="Times New Roman" w:hAnsi="Times New Roman" w:cs="Times New Roman"/>
          <w:sz w:val="24"/>
        </w:rPr>
        <w:t>具有剧烈的生物毒性和组织渗透能力，因此其腐蚀性（尤其对生物体）后果极为严重，是已知最危险、最需严格管控的化学品之一。使用人员须经过</w:t>
      </w:r>
      <w:r w:rsidRPr="00A823CF">
        <w:rPr>
          <w:rFonts w:ascii="Times New Roman" w:hAnsi="Times New Roman" w:cs="Times New Roman"/>
          <w:b/>
          <w:bCs/>
          <w:sz w:val="24"/>
          <w:u w:val="single"/>
        </w:rPr>
        <w:t>专项培训、穿戴合</w:t>
      </w:r>
      <w:proofErr w:type="gramStart"/>
      <w:r w:rsidRPr="00A823CF">
        <w:rPr>
          <w:rFonts w:ascii="Times New Roman" w:hAnsi="Times New Roman" w:cs="Times New Roman"/>
          <w:b/>
          <w:bCs/>
          <w:sz w:val="24"/>
          <w:u w:val="single"/>
        </w:rPr>
        <w:t>规</w:t>
      </w:r>
      <w:proofErr w:type="gramEnd"/>
      <w:r w:rsidRPr="00A823CF">
        <w:rPr>
          <w:rFonts w:ascii="Times New Roman" w:hAnsi="Times New Roman" w:cs="Times New Roman"/>
          <w:b/>
          <w:bCs/>
          <w:sz w:val="24"/>
          <w:u w:val="single"/>
        </w:rPr>
        <w:t>个人防护、应急物资就位且有效、在正常运行的通风橱进行内操作</w:t>
      </w:r>
      <w:r w:rsidRPr="00A823CF">
        <w:rPr>
          <w:rFonts w:ascii="Times New Roman" w:hAnsi="Times New Roman" w:cs="Times New Roman"/>
          <w:sz w:val="24"/>
        </w:rPr>
        <w:t>。任何一项措施未落实，严禁进行实验。</w:t>
      </w:r>
    </w:p>
    <w:p w14:paraId="26EF6382" w14:textId="6772E79E" w:rsidR="002476F9" w:rsidRPr="00A823CF" w:rsidRDefault="002476F9" w:rsidP="00A823CF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A823CF">
        <w:rPr>
          <w:rFonts w:ascii="Times New Roman" w:hAnsi="Times New Roman" w:cs="Times New Roman"/>
          <w:b/>
          <w:bCs/>
          <w:sz w:val="24"/>
        </w:rPr>
        <w:t xml:space="preserve">2. </w:t>
      </w:r>
      <w:r w:rsidRPr="00A823CF">
        <w:rPr>
          <w:rFonts w:ascii="Times New Roman" w:hAnsi="Times New Roman" w:cs="Times New Roman"/>
          <w:b/>
          <w:bCs/>
          <w:sz w:val="24"/>
        </w:rPr>
        <w:t>使用氢氟酸前的准备</w:t>
      </w:r>
    </w:p>
    <w:p w14:paraId="6A3AC9F9" w14:textId="4DBC5694" w:rsidR="0045041F" w:rsidRPr="00A823CF" w:rsidRDefault="002476F9" w:rsidP="00A823CF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A823CF">
        <w:rPr>
          <w:rFonts w:ascii="Times New Roman" w:hAnsi="Times New Roman" w:cs="Times New Roman"/>
          <w:b/>
          <w:bCs/>
          <w:sz w:val="24"/>
        </w:rPr>
        <w:t>2.1</w:t>
      </w:r>
      <w:r w:rsidR="004257B4" w:rsidRPr="00A823CF">
        <w:rPr>
          <w:rFonts w:ascii="Times New Roman" w:hAnsi="Times New Roman" w:cs="Times New Roman"/>
          <w:b/>
          <w:bCs/>
          <w:sz w:val="24"/>
        </w:rPr>
        <w:t xml:space="preserve">. </w:t>
      </w:r>
      <w:r w:rsidR="004257B4" w:rsidRPr="00A823CF">
        <w:rPr>
          <w:rFonts w:ascii="Times New Roman" w:hAnsi="Times New Roman" w:cs="Times New Roman"/>
          <w:b/>
          <w:bCs/>
          <w:sz w:val="24"/>
        </w:rPr>
        <w:t>了解</w:t>
      </w:r>
      <w:r w:rsidRPr="00A823CF">
        <w:rPr>
          <w:rFonts w:ascii="Times New Roman" w:hAnsi="Times New Roman" w:cs="Times New Roman"/>
          <w:b/>
          <w:bCs/>
          <w:sz w:val="24"/>
        </w:rPr>
        <w:t>氢氟酸</w:t>
      </w:r>
      <w:r w:rsidR="004257B4" w:rsidRPr="00A823CF">
        <w:rPr>
          <w:rFonts w:ascii="Times New Roman" w:hAnsi="Times New Roman" w:cs="Times New Roman"/>
          <w:b/>
          <w:bCs/>
          <w:sz w:val="24"/>
        </w:rPr>
        <w:t>潜在危险</w:t>
      </w:r>
    </w:p>
    <w:p w14:paraId="7AC1D295" w14:textId="12584897" w:rsidR="0045041F" w:rsidRPr="00A823CF" w:rsidRDefault="004257B4" w:rsidP="00A823CF">
      <w:pPr>
        <w:spacing w:line="360" w:lineRule="auto"/>
        <w:ind w:firstLineChars="200" w:firstLine="482"/>
        <w:rPr>
          <w:rFonts w:ascii="Times New Roman" w:hAnsi="Times New Roman" w:cs="Times New Roman"/>
          <w:sz w:val="24"/>
        </w:rPr>
      </w:pPr>
      <w:r w:rsidRPr="00A823CF">
        <w:rPr>
          <w:rFonts w:ascii="Times New Roman" w:hAnsi="Times New Roman" w:cs="Times New Roman"/>
          <w:b/>
          <w:bCs/>
          <w:sz w:val="24"/>
        </w:rPr>
        <w:t>健康危害</w:t>
      </w:r>
      <w:r w:rsidR="002476F9" w:rsidRPr="00A823CF">
        <w:rPr>
          <w:rFonts w:ascii="Times New Roman" w:hAnsi="Times New Roman" w:cs="Times New Roman"/>
          <w:b/>
          <w:bCs/>
          <w:sz w:val="24"/>
        </w:rPr>
        <w:t>：</w:t>
      </w:r>
      <w:r w:rsidRPr="00A823CF">
        <w:rPr>
          <w:rFonts w:ascii="Times New Roman" w:hAnsi="Times New Roman" w:cs="Times New Roman"/>
          <w:sz w:val="24"/>
        </w:rPr>
        <w:t>氢氟酸易渗透皮肤和黏膜，通过结合钙、镁离子造成深层组织损伤和全身性中毒。吸入氢氟酸可能导致肺水肿，误食则会造成严重的体内灼伤。长期接触氢氟酸有引发骨骼损伤和器官衰竭的风险。</w:t>
      </w:r>
      <w:r w:rsidRPr="00A823CF">
        <w:rPr>
          <w:rFonts w:ascii="Times New Roman" w:hAnsi="Times New Roman" w:cs="Times New Roman"/>
          <w:b/>
          <w:bCs/>
          <w:sz w:val="24"/>
        </w:rPr>
        <w:t>高浓度氢氟酸</w:t>
      </w:r>
      <w:r w:rsidRPr="00A823CF">
        <w:rPr>
          <w:rFonts w:ascii="Times New Roman" w:hAnsi="Times New Roman" w:cs="Times New Roman"/>
          <w:sz w:val="24"/>
        </w:rPr>
        <w:t>（浓度＞</w:t>
      </w:r>
      <w:r w:rsidRPr="00A823CF">
        <w:rPr>
          <w:rFonts w:ascii="Times New Roman" w:hAnsi="Times New Roman" w:cs="Times New Roman"/>
          <w:sz w:val="24"/>
        </w:rPr>
        <w:t>50%</w:t>
      </w:r>
      <w:r w:rsidRPr="00A823CF">
        <w:rPr>
          <w:rFonts w:ascii="Times New Roman" w:hAnsi="Times New Roman" w:cs="Times New Roman"/>
          <w:sz w:val="24"/>
        </w:rPr>
        <w:t>）：即使接触身体小范围区域，也可能导致严重灼伤、剧烈疼痛甚至死亡。</w:t>
      </w:r>
      <w:r w:rsidRPr="00A823CF">
        <w:rPr>
          <w:rFonts w:ascii="Times New Roman" w:hAnsi="Times New Roman" w:cs="Times New Roman"/>
          <w:b/>
          <w:bCs/>
          <w:sz w:val="24"/>
        </w:rPr>
        <w:t>中浓度氢氟酸</w:t>
      </w:r>
      <w:r w:rsidRPr="00A823CF">
        <w:rPr>
          <w:rFonts w:ascii="Times New Roman" w:hAnsi="Times New Roman" w:cs="Times New Roman"/>
          <w:sz w:val="24"/>
        </w:rPr>
        <w:t>（浓度</w:t>
      </w:r>
      <w:r w:rsidRPr="00A823CF">
        <w:rPr>
          <w:rFonts w:ascii="Times New Roman" w:hAnsi="Times New Roman" w:cs="Times New Roman"/>
          <w:sz w:val="24"/>
        </w:rPr>
        <w:t xml:space="preserve"> 20%-50%</w:t>
      </w:r>
      <w:r w:rsidRPr="00A823CF">
        <w:rPr>
          <w:rFonts w:ascii="Times New Roman" w:hAnsi="Times New Roman" w:cs="Times New Roman"/>
          <w:sz w:val="24"/>
        </w:rPr>
        <w:t>）：灼伤症状和疼痛感可能延迟长达</w:t>
      </w:r>
      <w:r w:rsidRPr="00A823CF">
        <w:rPr>
          <w:rFonts w:ascii="Times New Roman" w:hAnsi="Times New Roman" w:cs="Times New Roman"/>
          <w:sz w:val="24"/>
        </w:rPr>
        <w:t>8</w:t>
      </w:r>
      <w:r w:rsidRPr="00A823CF">
        <w:rPr>
          <w:rFonts w:ascii="Times New Roman" w:hAnsi="Times New Roman" w:cs="Times New Roman"/>
          <w:sz w:val="24"/>
        </w:rPr>
        <w:t>小时出现。</w:t>
      </w:r>
      <w:r w:rsidRPr="00A823CF">
        <w:rPr>
          <w:rFonts w:ascii="Times New Roman" w:hAnsi="Times New Roman" w:cs="Times New Roman"/>
          <w:b/>
          <w:bCs/>
          <w:sz w:val="24"/>
        </w:rPr>
        <w:t>低浓度氢氟酸</w:t>
      </w:r>
      <w:r w:rsidRPr="00A823CF">
        <w:rPr>
          <w:rFonts w:ascii="Times New Roman" w:hAnsi="Times New Roman" w:cs="Times New Roman"/>
          <w:sz w:val="24"/>
        </w:rPr>
        <w:t>（浓度＜</w:t>
      </w:r>
      <w:r w:rsidRPr="00A823CF">
        <w:rPr>
          <w:rFonts w:ascii="Times New Roman" w:hAnsi="Times New Roman" w:cs="Times New Roman"/>
          <w:sz w:val="24"/>
        </w:rPr>
        <w:t>20%</w:t>
      </w:r>
      <w:r w:rsidRPr="00A823CF">
        <w:rPr>
          <w:rFonts w:ascii="Times New Roman" w:hAnsi="Times New Roman" w:cs="Times New Roman"/>
          <w:sz w:val="24"/>
        </w:rPr>
        <w:t>）：疼痛感和皮肤发红症状可能延迟长达</w:t>
      </w:r>
      <w:r w:rsidRPr="00A823CF">
        <w:rPr>
          <w:rFonts w:ascii="Times New Roman" w:hAnsi="Times New Roman" w:cs="Times New Roman"/>
          <w:sz w:val="24"/>
        </w:rPr>
        <w:t>24</w:t>
      </w:r>
      <w:r w:rsidRPr="00A823CF">
        <w:rPr>
          <w:rFonts w:ascii="Times New Roman" w:hAnsi="Times New Roman" w:cs="Times New Roman"/>
          <w:sz w:val="24"/>
        </w:rPr>
        <w:t>小时出现。</w:t>
      </w:r>
      <w:r w:rsidRPr="00A823CF">
        <w:rPr>
          <w:rFonts w:ascii="Times New Roman" w:hAnsi="Times New Roman" w:cs="Times New Roman"/>
          <w:b/>
          <w:bCs/>
          <w:sz w:val="24"/>
        </w:rPr>
        <w:t>极低浓度氢氟酸</w:t>
      </w:r>
      <w:r w:rsidRPr="00A823CF">
        <w:rPr>
          <w:rFonts w:ascii="Times New Roman" w:hAnsi="Times New Roman" w:cs="Times New Roman"/>
          <w:sz w:val="24"/>
        </w:rPr>
        <w:t>（浓度低至</w:t>
      </w:r>
      <w:r w:rsidRPr="00A823CF">
        <w:rPr>
          <w:rFonts w:ascii="Times New Roman" w:hAnsi="Times New Roman" w:cs="Times New Roman"/>
          <w:sz w:val="24"/>
        </w:rPr>
        <w:t xml:space="preserve"> 2%</w:t>
      </w:r>
      <w:r w:rsidRPr="00A823CF">
        <w:rPr>
          <w:rFonts w:ascii="Times New Roman" w:hAnsi="Times New Roman" w:cs="Times New Roman"/>
          <w:sz w:val="24"/>
        </w:rPr>
        <w:t>）：仍会造成灼伤，且若未有效冲洗，伤害会持续。</w:t>
      </w:r>
    </w:p>
    <w:p w14:paraId="5D59F7BA" w14:textId="0AA3F505" w:rsidR="0045041F" w:rsidRPr="00A823CF" w:rsidRDefault="004257B4" w:rsidP="00A823CF">
      <w:pPr>
        <w:spacing w:line="360" w:lineRule="auto"/>
        <w:ind w:firstLineChars="200" w:firstLine="482"/>
        <w:rPr>
          <w:rFonts w:ascii="Times New Roman" w:hAnsi="Times New Roman" w:cs="Times New Roman"/>
          <w:sz w:val="24"/>
        </w:rPr>
      </w:pPr>
      <w:r w:rsidRPr="00A823CF">
        <w:rPr>
          <w:rFonts w:ascii="Times New Roman" w:hAnsi="Times New Roman" w:cs="Times New Roman"/>
          <w:b/>
          <w:bCs/>
          <w:sz w:val="24"/>
        </w:rPr>
        <w:t>化学危害</w:t>
      </w:r>
      <w:r w:rsidR="002476F9" w:rsidRPr="00A823CF">
        <w:rPr>
          <w:rFonts w:ascii="Times New Roman" w:hAnsi="Times New Roman" w:cs="Times New Roman"/>
          <w:b/>
          <w:bCs/>
          <w:sz w:val="24"/>
        </w:rPr>
        <w:t>：</w:t>
      </w:r>
      <w:r w:rsidRPr="00A823CF">
        <w:rPr>
          <w:rFonts w:ascii="Times New Roman" w:hAnsi="Times New Roman" w:cs="Times New Roman"/>
          <w:sz w:val="24"/>
        </w:rPr>
        <w:t>氢氟酸会腐蚀玻璃，与铝等金属发生剧烈反应并释放易燃氢气。它还与碱、氧化剂及有机化合物存在配伍禁忌，混合后可能产生有毒副产物。此外，氢氟酸与许多塑料和橡胶长期接触会使其降解，导致密封失效。</w:t>
      </w:r>
    </w:p>
    <w:p w14:paraId="052BA63A" w14:textId="75C3013E" w:rsidR="002476F9" w:rsidRPr="00A823CF" w:rsidRDefault="002476F9" w:rsidP="00A823CF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A823CF">
        <w:rPr>
          <w:rFonts w:ascii="Times New Roman" w:hAnsi="Times New Roman" w:cs="Times New Roman"/>
          <w:b/>
          <w:bCs/>
          <w:sz w:val="24"/>
        </w:rPr>
        <w:t xml:space="preserve">2.2 </w:t>
      </w:r>
      <w:r w:rsidRPr="00A823CF">
        <w:rPr>
          <w:rFonts w:ascii="Times New Roman" w:hAnsi="Times New Roman" w:cs="Times New Roman"/>
          <w:b/>
          <w:bCs/>
          <w:sz w:val="24"/>
        </w:rPr>
        <w:t>相关准备</w:t>
      </w:r>
    </w:p>
    <w:p w14:paraId="42D1882D" w14:textId="778784D8" w:rsidR="002476F9" w:rsidRPr="00A823CF" w:rsidRDefault="002476F9" w:rsidP="00A823CF">
      <w:pPr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</w:rPr>
      </w:pPr>
      <w:r w:rsidRPr="00A823CF">
        <w:rPr>
          <w:rFonts w:ascii="Times New Roman" w:hAnsi="Times New Roman" w:cs="Times New Roman"/>
          <w:sz w:val="24"/>
        </w:rPr>
        <w:t>阅读氢氟酸的</w:t>
      </w:r>
      <w:r w:rsidRPr="00A823CF">
        <w:rPr>
          <w:rFonts w:ascii="Times New Roman" w:hAnsi="Times New Roman" w:cs="Times New Roman"/>
          <w:sz w:val="24"/>
        </w:rPr>
        <w:t>MSDS</w:t>
      </w:r>
      <w:r w:rsidRPr="00A823CF">
        <w:rPr>
          <w:rFonts w:ascii="Times New Roman" w:hAnsi="Times New Roman" w:cs="Times New Roman"/>
          <w:sz w:val="24"/>
        </w:rPr>
        <w:t>和相关安全技术手册</w:t>
      </w:r>
      <w:r w:rsidR="00F927B2" w:rsidRPr="00A823CF">
        <w:rPr>
          <w:rFonts w:ascii="Times New Roman" w:hAnsi="Times New Roman" w:cs="Times New Roman"/>
          <w:sz w:val="24"/>
        </w:rPr>
        <w:t>；</w:t>
      </w:r>
    </w:p>
    <w:p w14:paraId="7B6202BB" w14:textId="14C8BC4B" w:rsidR="002476F9" w:rsidRPr="00A823CF" w:rsidRDefault="002476F9" w:rsidP="00A823CF">
      <w:pPr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</w:rPr>
      </w:pPr>
      <w:r w:rsidRPr="00A823CF">
        <w:rPr>
          <w:rFonts w:ascii="Times New Roman" w:hAnsi="Times New Roman" w:cs="Times New Roman"/>
          <w:sz w:val="24"/>
        </w:rPr>
        <w:t>建立标准操作流程</w:t>
      </w:r>
      <w:r w:rsidRPr="00A823CF">
        <w:rPr>
          <w:rFonts w:ascii="Times New Roman" w:hAnsi="Times New Roman" w:cs="Times New Roman"/>
          <w:sz w:val="24"/>
        </w:rPr>
        <w:t xml:space="preserve"> (SOP) </w:t>
      </w:r>
      <w:r w:rsidRPr="00A823CF">
        <w:rPr>
          <w:rFonts w:ascii="Times New Roman" w:hAnsi="Times New Roman" w:cs="Times New Roman"/>
          <w:sz w:val="24"/>
        </w:rPr>
        <w:t>，并开展培训</w:t>
      </w:r>
      <w:r w:rsidR="00F927B2" w:rsidRPr="00A823CF">
        <w:rPr>
          <w:rFonts w:ascii="Times New Roman" w:hAnsi="Times New Roman" w:cs="Times New Roman"/>
          <w:sz w:val="24"/>
        </w:rPr>
        <w:t>；</w:t>
      </w:r>
    </w:p>
    <w:p w14:paraId="0EDC729D" w14:textId="7AD3F2F7" w:rsidR="002476F9" w:rsidRPr="00A823CF" w:rsidRDefault="002476F9" w:rsidP="00A823CF">
      <w:pPr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</w:rPr>
      </w:pPr>
      <w:r w:rsidRPr="00A823CF">
        <w:rPr>
          <w:rFonts w:ascii="Times New Roman" w:hAnsi="Times New Roman" w:cs="Times New Roman"/>
          <w:sz w:val="24"/>
        </w:rPr>
        <w:t>准备葡糖糖酸钙软膏</w:t>
      </w:r>
      <w:proofErr w:type="gramStart"/>
      <w:r w:rsidRPr="00A823CF">
        <w:rPr>
          <w:rFonts w:ascii="Times New Roman" w:hAnsi="Times New Roman" w:cs="Times New Roman"/>
          <w:sz w:val="24"/>
        </w:rPr>
        <w:t>或六氟灵</w:t>
      </w:r>
      <w:proofErr w:type="gramEnd"/>
      <w:r w:rsidRPr="00A823CF">
        <w:rPr>
          <w:rFonts w:ascii="Times New Roman" w:hAnsi="Times New Roman" w:cs="Times New Roman"/>
          <w:sz w:val="24"/>
        </w:rPr>
        <w:t>冲洗液，并检查有效性。</w:t>
      </w:r>
    </w:p>
    <w:p w14:paraId="6BB061EB" w14:textId="5581F5E4" w:rsidR="0045041F" w:rsidRPr="00A823CF" w:rsidRDefault="002476F9" w:rsidP="00A823CF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A823CF">
        <w:rPr>
          <w:rFonts w:ascii="Times New Roman" w:hAnsi="Times New Roman" w:cs="Times New Roman"/>
          <w:b/>
          <w:bCs/>
          <w:sz w:val="24"/>
        </w:rPr>
        <w:t>2.3</w:t>
      </w:r>
      <w:r w:rsidR="004257B4" w:rsidRPr="00A823CF">
        <w:rPr>
          <w:rFonts w:ascii="Times New Roman" w:hAnsi="Times New Roman" w:cs="Times New Roman"/>
          <w:b/>
          <w:bCs/>
          <w:sz w:val="24"/>
        </w:rPr>
        <w:t>做好个人防护</w:t>
      </w:r>
    </w:p>
    <w:p w14:paraId="6B661E3F" w14:textId="77777777" w:rsidR="0045041F" w:rsidRPr="00A823CF" w:rsidRDefault="004257B4" w:rsidP="00A823CF">
      <w:pPr>
        <w:numPr>
          <w:ilvl w:val="255"/>
          <w:numId w:val="0"/>
        </w:numPr>
        <w:spacing w:line="360" w:lineRule="auto"/>
        <w:ind w:leftChars="200" w:left="420"/>
        <w:rPr>
          <w:rFonts w:ascii="Times New Roman" w:hAnsi="Times New Roman" w:cs="Times New Roman"/>
          <w:sz w:val="24"/>
        </w:rPr>
      </w:pPr>
      <w:r w:rsidRPr="00A823CF">
        <w:rPr>
          <w:rFonts w:ascii="Times New Roman" w:hAnsi="Times New Roman" w:cs="Times New Roman"/>
          <w:sz w:val="24"/>
        </w:rPr>
        <w:t>进行氢氟酸相关操作时，必须穿戴合适的个人防护装备（</w:t>
      </w:r>
      <w:r w:rsidRPr="00A823CF">
        <w:rPr>
          <w:rFonts w:ascii="Times New Roman" w:hAnsi="Times New Roman" w:cs="Times New Roman"/>
          <w:sz w:val="24"/>
        </w:rPr>
        <w:t>PPE</w:t>
      </w:r>
      <w:r w:rsidRPr="00A823CF">
        <w:rPr>
          <w:rFonts w:ascii="Times New Roman" w:hAnsi="Times New Roman" w:cs="Times New Roman"/>
          <w:sz w:val="24"/>
        </w:rPr>
        <w:t>），具体包括：</w:t>
      </w:r>
    </w:p>
    <w:p w14:paraId="2838C926" w14:textId="167F52B1" w:rsidR="0045041F" w:rsidRPr="00A823CF" w:rsidRDefault="004257B4" w:rsidP="00A823CF">
      <w:pPr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</w:rPr>
      </w:pPr>
      <w:r w:rsidRPr="00A823CF">
        <w:rPr>
          <w:rFonts w:ascii="Times New Roman" w:hAnsi="Times New Roman" w:cs="Times New Roman"/>
          <w:sz w:val="24"/>
        </w:rPr>
        <w:t>必须穿戴长袖实验服，长裤和不露</w:t>
      </w:r>
      <w:proofErr w:type="gramStart"/>
      <w:r w:rsidRPr="00A823CF">
        <w:rPr>
          <w:rFonts w:ascii="Times New Roman" w:hAnsi="Times New Roman" w:cs="Times New Roman"/>
          <w:sz w:val="24"/>
        </w:rPr>
        <w:t>趾</w:t>
      </w:r>
      <w:proofErr w:type="gramEnd"/>
      <w:r w:rsidRPr="00A823CF">
        <w:rPr>
          <w:rFonts w:ascii="Times New Roman" w:hAnsi="Times New Roman" w:cs="Times New Roman"/>
          <w:sz w:val="24"/>
        </w:rPr>
        <w:t>鞋子，最大限度减少皮肤暴露</w:t>
      </w:r>
      <w:r w:rsidR="00F927B2" w:rsidRPr="00A823CF">
        <w:rPr>
          <w:rFonts w:ascii="Times New Roman" w:hAnsi="Times New Roman" w:cs="Times New Roman"/>
          <w:sz w:val="24"/>
        </w:rPr>
        <w:t>；</w:t>
      </w:r>
    </w:p>
    <w:p w14:paraId="138FD987" w14:textId="77777777" w:rsidR="0045041F" w:rsidRPr="00A823CF" w:rsidRDefault="004257B4" w:rsidP="00A823CF">
      <w:pPr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</w:rPr>
      </w:pPr>
      <w:r w:rsidRPr="00A823CF">
        <w:rPr>
          <w:rFonts w:ascii="Times New Roman" w:hAnsi="Times New Roman" w:cs="Times New Roman"/>
          <w:sz w:val="24"/>
        </w:rPr>
        <w:t>佩戴安全眼镜或护目镜；</w:t>
      </w:r>
    </w:p>
    <w:p w14:paraId="4412C98D" w14:textId="77777777" w:rsidR="0045041F" w:rsidRPr="00A823CF" w:rsidRDefault="004257B4" w:rsidP="00A823CF">
      <w:pPr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</w:rPr>
      </w:pPr>
      <w:r w:rsidRPr="00A823CF">
        <w:rPr>
          <w:rFonts w:ascii="Times New Roman" w:hAnsi="Times New Roman" w:cs="Times New Roman"/>
          <w:sz w:val="24"/>
        </w:rPr>
        <w:t>戴一次性丁腈</w:t>
      </w:r>
      <w:r w:rsidRPr="00A823CF">
        <w:rPr>
          <w:rFonts w:ascii="Times New Roman" w:hAnsi="Times New Roman" w:cs="Times New Roman"/>
          <w:sz w:val="24"/>
        </w:rPr>
        <w:t>/</w:t>
      </w:r>
      <w:r w:rsidRPr="00A823CF">
        <w:rPr>
          <w:rFonts w:ascii="Times New Roman" w:hAnsi="Times New Roman" w:cs="Times New Roman"/>
          <w:sz w:val="24"/>
        </w:rPr>
        <w:t>氯丁橡胶</w:t>
      </w:r>
      <w:r w:rsidRPr="00A823CF">
        <w:rPr>
          <w:rFonts w:ascii="Times New Roman" w:hAnsi="Times New Roman" w:cs="Times New Roman"/>
          <w:sz w:val="24"/>
        </w:rPr>
        <w:t>/</w:t>
      </w:r>
      <w:r w:rsidRPr="00A823CF">
        <w:rPr>
          <w:rFonts w:ascii="Times New Roman" w:hAnsi="Times New Roman" w:cs="Times New Roman"/>
          <w:sz w:val="24"/>
        </w:rPr>
        <w:t>氟橡胶手套，若处理高浓度氢氟酸，应使用氯丁橡胶或氟橡胶手套，而非丁腈手套。</w:t>
      </w:r>
    </w:p>
    <w:p w14:paraId="2B8C5860" w14:textId="77777777" w:rsidR="0045041F" w:rsidRPr="00A823CF" w:rsidRDefault="004257B4" w:rsidP="00A823CF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A823CF">
        <w:rPr>
          <w:rFonts w:ascii="Times New Roman" w:hAnsi="Times New Roman" w:cs="Times New Roman"/>
          <w:sz w:val="24"/>
        </w:rPr>
        <w:t>注</w:t>
      </w:r>
      <w:r w:rsidRPr="00A823CF">
        <w:rPr>
          <w:rFonts w:ascii="Times New Roman" w:hAnsi="Times New Roman" w:cs="Times New Roman"/>
          <w:sz w:val="24"/>
        </w:rPr>
        <w:t>1</w:t>
      </w:r>
      <w:r w:rsidRPr="00A823CF">
        <w:rPr>
          <w:rFonts w:ascii="Times New Roman" w:hAnsi="Times New Roman" w:cs="Times New Roman"/>
          <w:sz w:val="24"/>
        </w:rPr>
        <w:t>：含量或纯度在</w:t>
      </w:r>
      <w:r w:rsidRPr="00A823CF">
        <w:rPr>
          <w:rFonts w:ascii="Times New Roman" w:hAnsi="Times New Roman" w:cs="Times New Roman"/>
          <w:sz w:val="24"/>
        </w:rPr>
        <w:t xml:space="preserve"> 40% </w:t>
      </w:r>
      <w:r w:rsidRPr="00A823CF">
        <w:rPr>
          <w:rFonts w:ascii="Times New Roman" w:hAnsi="Times New Roman" w:cs="Times New Roman"/>
          <w:sz w:val="24"/>
        </w:rPr>
        <w:t>及以上的高浓度</w:t>
      </w:r>
      <w:r w:rsidRPr="00A823CF">
        <w:rPr>
          <w:rFonts w:ascii="Times New Roman" w:hAnsi="Times New Roman" w:cs="Times New Roman"/>
          <w:sz w:val="24"/>
        </w:rPr>
        <w:t>HF</w:t>
      </w:r>
      <w:r w:rsidRPr="00A823CF">
        <w:rPr>
          <w:rFonts w:ascii="Times New Roman" w:hAnsi="Times New Roman" w:cs="Times New Roman"/>
          <w:sz w:val="24"/>
        </w:rPr>
        <w:t>，需佩戴双层手套：内层为薄</w:t>
      </w:r>
      <w:r w:rsidRPr="00A823CF">
        <w:rPr>
          <w:rFonts w:ascii="Times New Roman" w:hAnsi="Times New Roman" w:cs="Times New Roman"/>
          <w:sz w:val="24"/>
        </w:rPr>
        <w:lastRenderedPageBreak/>
        <w:t>型丁腈手套（吸汗），外层为专用氯丁橡胶或氟橡胶手套；操作过程中若发现外层手套破损、污染，需立即停止操作，更换新的双层手套；每次操作结束后，无论手套是否完好，均需及时丢弃并洗手。</w:t>
      </w:r>
    </w:p>
    <w:p w14:paraId="6C3132E7" w14:textId="64CC2E13" w:rsidR="0045041F" w:rsidRPr="00A823CF" w:rsidRDefault="004257B4" w:rsidP="00A823CF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A823CF">
        <w:rPr>
          <w:rFonts w:ascii="Times New Roman" w:hAnsi="Times New Roman" w:cs="Times New Roman"/>
          <w:sz w:val="24"/>
        </w:rPr>
        <w:t>注</w:t>
      </w:r>
      <w:r w:rsidRPr="00A823CF">
        <w:rPr>
          <w:rFonts w:ascii="Times New Roman" w:hAnsi="Times New Roman" w:cs="Times New Roman"/>
          <w:sz w:val="24"/>
        </w:rPr>
        <w:t>2</w:t>
      </w:r>
      <w:r w:rsidRPr="00A823CF">
        <w:rPr>
          <w:rFonts w:ascii="Times New Roman" w:hAnsi="Times New Roman" w:cs="Times New Roman"/>
          <w:sz w:val="24"/>
        </w:rPr>
        <w:t>：操作前务必查阅该化学品的安全技术说明书（</w:t>
      </w:r>
      <w:r w:rsidRPr="00A823CF">
        <w:rPr>
          <w:rFonts w:ascii="Times New Roman" w:hAnsi="Times New Roman" w:cs="Times New Roman"/>
          <w:sz w:val="24"/>
        </w:rPr>
        <w:t>SDS</w:t>
      </w:r>
      <w:r w:rsidRPr="00A823CF">
        <w:rPr>
          <w:rFonts w:ascii="Times New Roman" w:hAnsi="Times New Roman" w:cs="Times New Roman"/>
          <w:sz w:val="24"/>
        </w:rPr>
        <w:t>）。若操作人员头发较长，需将头发束起。</w:t>
      </w:r>
    </w:p>
    <w:p w14:paraId="3F7E837E" w14:textId="6E7DD7A9" w:rsidR="0045041F" w:rsidRPr="00A823CF" w:rsidRDefault="002476F9" w:rsidP="00A823CF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A823CF">
        <w:rPr>
          <w:rFonts w:ascii="Times New Roman" w:hAnsi="Times New Roman" w:cs="Times New Roman"/>
          <w:b/>
          <w:bCs/>
          <w:sz w:val="24"/>
        </w:rPr>
        <w:t>3</w:t>
      </w:r>
      <w:r w:rsidR="004257B4" w:rsidRPr="00A823CF">
        <w:rPr>
          <w:rFonts w:ascii="Times New Roman" w:hAnsi="Times New Roman" w:cs="Times New Roman"/>
          <w:b/>
          <w:bCs/>
          <w:sz w:val="24"/>
        </w:rPr>
        <w:t xml:space="preserve">. </w:t>
      </w:r>
      <w:r w:rsidR="004257B4" w:rsidRPr="00A823CF">
        <w:rPr>
          <w:rFonts w:ascii="Times New Roman" w:hAnsi="Times New Roman" w:cs="Times New Roman"/>
          <w:b/>
          <w:bCs/>
          <w:sz w:val="24"/>
        </w:rPr>
        <w:t>氢氟酸的操作要求</w:t>
      </w:r>
    </w:p>
    <w:p w14:paraId="72D386AB" w14:textId="77777777" w:rsidR="0045041F" w:rsidRPr="00A823CF" w:rsidRDefault="004257B4" w:rsidP="00A823CF">
      <w:pPr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</w:rPr>
      </w:pPr>
      <w:r w:rsidRPr="00A823CF">
        <w:rPr>
          <w:rFonts w:ascii="Times New Roman" w:hAnsi="Times New Roman" w:cs="Times New Roman"/>
          <w:sz w:val="24"/>
        </w:rPr>
        <w:t>不得对氢氟酸进行加热操作。</w:t>
      </w:r>
    </w:p>
    <w:p w14:paraId="77885AC4" w14:textId="77777777" w:rsidR="0045041F" w:rsidRPr="00A823CF" w:rsidRDefault="004257B4" w:rsidP="00A823CF">
      <w:pPr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</w:rPr>
      </w:pPr>
      <w:r w:rsidRPr="00A823CF">
        <w:rPr>
          <w:rFonts w:ascii="Times New Roman" w:hAnsi="Times New Roman" w:cs="Times New Roman"/>
          <w:sz w:val="24"/>
        </w:rPr>
        <w:t>必须使用由聚四氟乙烯（</w:t>
      </w:r>
      <w:r w:rsidRPr="00A823CF">
        <w:rPr>
          <w:rFonts w:ascii="Times New Roman" w:hAnsi="Times New Roman" w:cs="Times New Roman"/>
          <w:sz w:val="24"/>
        </w:rPr>
        <w:t>PTFE</w:t>
      </w:r>
      <w:r w:rsidRPr="00A823CF">
        <w:rPr>
          <w:rFonts w:ascii="Times New Roman" w:hAnsi="Times New Roman" w:cs="Times New Roman"/>
          <w:sz w:val="24"/>
        </w:rPr>
        <w:t>，</w:t>
      </w:r>
      <w:proofErr w:type="gramStart"/>
      <w:r w:rsidRPr="00A823CF">
        <w:rPr>
          <w:rFonts w:ascii="Times New Roman" w:hAnsi="Times New Roman" w:cs="Times New Roman"/>
          <w:sz w:val="24"/>
        </w:rPr>
        <w:t>特</w:t>
      </w:r>
      <w:proofErr w:type="gramEnd"/>
      <w:r w:rsidRPr="00A823CF">
        <w:rPr>
          <w:rFonts w:ascii="Times New Roman" w:hAnsi="Times New Roman" w:cs="Times New Roman"/>
          <w:sz w:val="24"/>
        </w:rPr>
        <w:t>氟龙）、聚丙烯（</w:t>
      </w:r>
      <w:r w:rsidRPr="00A823CF">
        <w:rPr>
          <w:rFonts w:ascii="Times New Roman" w:hAnsi="Times New Roman" w:cs="Times New Roman"/>
          <w:sz w:val="24"/>
        </w:rPr>
        <w:t>PP</w:t>
      </w:r>
      <w:r w:rsidRPr="00A823CF">
        <w:rPr>
          <w:rFonts w:ascii="Times New Roman" w:hAnsi="Times New Roman" w:cs="Times New Roman"/>
          <w:sz w:val="24"/>
        </w:rPr>
        <w:t>）、聚乙烯（</w:t>
      </w:r>
      <w:r w:rsidRPr="00A823CF">
        <w:rPr>
          <w:rFonts w:ascii="Times New Roman" w:hAnsi="Times New Roman" w:cs="Times New Roman"/>
          <w:sz w:val="24"/>
        </w:rPr>
        <w:t>PE</w:t>
      </w:r>
      <w:r w:rsidRPr="00A823CF">
        <w:rPr>
          <w:rFonts w:ascii="Times New Roman" w:hAnsi="Times New Roman" w:cs="Times New Roman"/>
          <w:sz w:val="24"/>
        </w:rPr>
        <w:t>）或铂金制成的器皿、工具和容器。严禁使用玻璃、陶瓷、石英器皿。容器做到牢固支撑且不会倾倒</w:t>
      </w:r>
    </w:p>
    <w:p w14:paraId="313D28E4" w14:textId="77777777" w:rsidR="0045041F" w:rsidRPr="00A823CF" w:rsidRDefault="004257B4" w:rsidP="00A823CF">
      <w:pPr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</w:rPr>
      </w:pPr>
      <w:r w:rsidRPr="00A823CF">
        <w:rPr>
          <w:rFonts w:ascii="Times New Roman" w:hAnsi="Times New Roman" w:cs="Times New Roman"/>
          <w:sz w:val="24"/>
        </w:rPr>
        <w:t>需在通风橱内操作氢氟酸，操作前需检查通风橱，确保排风正常、无异常（无异味、无气流倒灌），检查合格后方可操作，以减少暴露风险。</w:t>
      </w:r>
    </w:p>
    <w:p w14:paraId="391545F7" w14:textId="77777777" w:rsidR="0045041F" w:rsidRPr="00A823CF" w:rsidRDefault="004257B4" w:rsidP="00A823CF">
      <w:pPr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</w:rPr>
      </w:pPr>
      <w:r w:rsidRPr="00A823CF">
        <w:rPr>
          <w:rFonts w:ascii="Times New Roman" w:hAnsi="Times New Roman" w:cs="Times New Roman"/>
          <w:sz w:val="24"/>
        </w:rPr>
        <w:t>操作禁忌：不建议单独操作氢氟酸。</w:t>
      </w:r>
    </w:p>
    <w:p w14:paraId="7E97CECF" w14:textId="4EAE432C" w:rsidR="0045041F" w:rsidRPr="00A823CF" w:rsidRDefault="004257B4" w:rsidP="00A823CF">
      <w:pPr>
        <w:pStyle w:val="aa"/>
        <w:numPr>
          <w:ilvl w:val="0"/>
          <w:numId w:val="15"/>
        </w:numPr>
        <w:spacing w:line="360" w:lineRule="auto"/>
        <w:ind w:firstLineChars="0"/>
        <w:rPr>
          <w:rFonts w:ascii="Times New Roman" w:hAnsi="Times New Roman" w:cs="Times New Roman"/>
          <w:sz w:val="24"/>
        </w:rPr>
      </w:pPr>
      <w:r w:rsidRPr="00A823CF">
        <w:rPr>
          <w:rFonts w:ascii="Times New Roman" w:hAnsi="Times New Roman" w:cs="Times New Roman"/>
          <w:b/>
          <w:bCs/>
          <w:sz w:val="24"/>
        </w:rPr>
        <w:t>氢氟酸储存要求</w:t>
      </w:r>
    </w:p>
    <w:p w14:paraId="25403542" w14:textId="77777777" w:rsidR="0045041F" w:rsidRPr="00A823CF" w:rsidRDefault="004257B4" w:rsidP="00A823CF">
      <w:pPr>
        <w:pStyle w:val="aa"/>
        <w:numPr>
          <w:ilvl w:val="0"/>
          <w:numId w:val="14"/>
        </w:numPr>
        <w:spacing w:line="360" w:lineRule="auto"/>
        <w:ind w:firstLineChars="0"/>
        <w:rPr>
          <w:rFonts w:ascii="Times New Roman" w:hAnsi="Times New Roman" w:cs="Times New Roman"/>
          <w:sz w:val="24"/>
        </w:rPr>
      </w:pPr>
      <w:r w:rsidRPr="00A823CF">
        <w:rPr>
          <w:rFonts w:ascii="Times New Roman" w:hAnsi="Times New Roman" w:cs="Times New Roman"/>
          <w:sz w:val="24"/>
        </w:rPr>
        <w:t>氢氟酸易腐蚀玻璃，必须始终储存在原包装容器或塑料瓶中，并将其置于耐化学腐蚀的聚碳酸酯（</w:t>
      </w:r>
      <w:r w:rsidRPr="00A823CF">
        <w:rPr>
          <w:rFonts w:ascii="Times New Roman" w:hAnsi="Times New Roman" w:cs="Times New Roman"/>
          <w:sz w:val="24"/>
        </w:rPr>
        <w:t>Nalgene</w:t>
      </w:r>
      <w:r w:rsidRPr="00A823CF">
        <w:rPr>
          <w:rFonts w:ascii="Times New Roman" w:hAnsi="Times New Roman" w:cs="Times New Roman"/>
          <w:sz w:val="24"/>
        </w:rPr>
        <w:t>）或聚丙烯材质的二次防泄漏容器内。</w:t>
      </w:r>
    </w:p>
    <w:p w14:paraId="1CB009D6" w14:textId="77777777" w:rsidR="0045041F" w:rsidRPr="00A823CF" w:rsidRDefault="004257B4" w:rsidP="00A823CF">
      <w:pPr>
        <w:pStyle w:val="aa"/>
        <w:numPr>
          <w:ilvl w:val="0"/>
          <w:numId w:val="14"/>
        </w:numPr>
        <w:spacing w:line="360" w:lineRule="auto"/>
        <w:ind w:firstLineChars="0"/>
        <w:rPr>
          <w:rFonts w:ascii="Times New Roman" w:hAnsi="Times New Roman" w:cs="Times New Roman"/>
          <w:sz w:val="24"/>
        </w:rPr>
      </w:pPr>
      <w:r w:rsidRPr="00A823CF">
        <w:rPr>
          <w:rFonts w:ascii="Times New Roman" w:hAnsi="Times New Roman" w:cs="Times New Roman"/>
          <w:sz w:val="24"/>
        </w:rPr>
        <w:t>储存位置不得高于视线水平。</w:t>
      </w:r>
    </w:p>
    <w:p w14:paraId="3FA95040" w14:textId="77777777" w:rsidR="0045041F" w:rsidRPr="00A823CF" w:rsidRDefault="004257B4" w:rsidP="00A823CF">
      <w:pPr>
        <w:pStyle w:val="aa"/>
        <w:numPr>
          <w:ilvl w:val="0"/>
          <w:numId w:val="14"/>
        </w:numPr>
        <w:spacing w:line="360" w:lineRule="auto"/>
        <w:ind w:firstLineChars="0"/>
        <w:rPr>
          <w:rFonts w:ascii="Times New Roman" w:hAnsi="Times New Roman" w:cs="Times New Roman"/>
          <w:sz w:val="24"/>
        </w:rPr>
      </w:pPr>
      <w:r w:rsidRPr="00A823CF">
        <w:rPr>
          <w:rFonts w:ascii="Times New Roman" w:hAnsi="Times New Roman" w:cs="Times New Roman"/>
          <w:sz w:val="24"/>
        </w:rPr>
        <w:t>不得与氧化物、有机化学品、碱或金属等不相容物质混存。</w:t>
      </w:r>
    </w:p>
    <w:p w14:paraId="623EE2E0" w14:textId="77777777" w:rsidR="0045041F" w:rsidRPr="00A823CF" w:rsidRDefault="004257B4" w:rsidP="00A823CF">
      <w:pPr>
        <w:pStyle w:val="aa"/>
        <w:numPr>
          <w:ilvl w:val="0"/>
          <w:numId w:val="14"/>
        </w:numPr>
        <w:spacing w:line="360" w:lineRule="auto"/>
        <w:ind w:firstLineChars="0"/>
        <w:rPr>
          <w:rFonts w:ascii="Times New Roman" w:hAnsi="Times New Roman" w:cs="Times New Roman"/>
          <w:sz w:val="24"/>
        </w:rPr>
      </w:pPr>
      <w:r w:rsidRPr="00A823CF">
        <w:rPr>
          <w:rFonts w:ascii="Times New Roman" w:hAnsi="Times New Roman" w:cs="Times New Roman"/>
          <w:sz w:val="24"/>
        </w:rPr>
        <w:t>若储存位置不显眼，需在储存处（如橱柜门、二次防泄漏容器）张贴醒目的</w:t>
      </w:r>
      <w:r w:rsidRPr="00A823CF">
        <w:rPr>
          <w:rFonts w:ascii="Times New Roman" w:hAnsi="Times New Roman" w:cs="Times New Roman"/>
          <w:sz w:val="24"/>
        </w:rPr>
        <w:t xml:space="preserve"> “</w:t>
      </w:r>
      <w:r w:rsidRPr="00A823CF">
        <w:rPr>
          <w:rFonts w:ascii="Times New Roman" w:hAnsi="Times New Roman" w:cs="Times New Roman"/>
          <w:sz w:val="24"/>
        </w:rPr>
        <w:t>氢氟酸（剧毒）</w:t>
      </w:r>
      <w:r w:rsidRPr="00A823CF">
        <w:rPr>
          <w:rFonts w:ascii="Times New Roman" w:hAnsi="Times New Roman" w:cs="Times New Roman"/>
          <w:sz w:val="24"/>
        </w:rPr>
        <w:t xml:space="preserve">” </w:t>
      </w:r>
      <w:r w:rsidRPr="00A823CF">
        <w:rPr>
          <w:rFonts w:ascii="Times New Roman" w:hAnsi="Times New Roman" w:cs="Times New Roman"/>
          <w:sz w:val="24"/>
        </w:rPr>
        <w:t>标识，避免误接触。</w:t>
      </w:r>
    </w:p>
    <w:p w14:paraId="7F102B35" w14:textId="7C26E94F" w:rsidR="0045041F" w:rsidRPr="00A823CF" w:rsidRDefault="004257B4" w:rsidP="00A823CF">
      <w:pPr>
        <w:pStyle w:val="aa"/>
        <w:numPr>
          <w:ilvl w:val="0"/>
          <w:numId w:val="14"/>
        </w:numPr>
        <w:spacing w:line="360" w:lineRule="auto"/>
        <w:ind w:firstLineChars="0"/>
        <w:rPr>
          <w:rFonts w:ascii="Times New Roman" w:hAnsi="Times New Roman" w:cs="Times New Roman"/>
          <w:sz w:val="24"/>
        </w:rPr>
      </w:pPr>
      <w:r w:rsidRPr="00A823CF">
        <w:rPr>
          <w:rFonts w:ascii="Times New Roman" w:hAnsi="Times New Roman" w:cs="Times New Roman"/>
          <w:sz w:val="24"/>
        </w:rPr>
        <w:t>所有使用或储存氢氟酸的实验室，其急救箱中必须配备葡萄糖酸钙凝胶，定期检查凝胶有效期（失效前</w:t>
      </w:r>
      <w:r w:rsidRPr="00A823CF">
        <w:rPr>
          <w:rFonts w:ascii="Times New Roman" w:hAnsi="Times New Roman" w:cs="Times New Roman"/>
          <w:sz w:val="24"/>
        </w:rPr>
        <w:t xml:space="preserve">1 </w:t>
      </w:r>
      <w:proofErr w:type="gramStart"/>
      <w:r w:rsidRPr="00A823CF">
        <w:rPr>
          <w:rFonts w:ascii="Times New Roman" w:hAnsi="Times New Roman" w:cs="Times New Roman"/>
          <w:sz w:val="24"/>
        </w:rPr>
        <w:t>个月需</w:t>
      </w:r>
      <w:proofErr w:type="gramEnd"/>
      <w:r w:rsidRPr="00A823CF">
        <w:rPr>
          <w:rFonts w:ascii="Times New Roman" w:hAnsi="Times New Roman" w:cs="Times New Roman"/>
          <w:sz w:val="24"/>
        </w:rPr>
        <w:t>更换），以备意外泼溅时使用。</w:t>
      </w:r>
    </w:p>
    <w:p w14:paraId="08BA33BA" w14:textId="6F7927F1" w:rsidR="0045041F" w:rsidRPr="00A823CF" w:rsidRDefault="004257B4" w:rsidP="00A823CF">
      <w:pPr>
        <w:pStyle w:val="aa"/>
        <w:spacing w:line="360" w:lineRule="auto"/>
        <w:ind w:firstLineChars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823CF">
        <w:rPr>
          <w:rFonts w:ascii="Times New Roman" w:hAnsi="Times New Roman" w:cs="Times New Roman"/>
          <w:b/>
          <w:bCs/>
          <w:sz w:val="28"/>
          <w:szCs w:val="28"/>
        </w:rPr>
        <w:t>氢氟酸</w:t>
      </w:r>
      <w:r w:rsidRPr="00A823CF">
        <w:rPr>
          <w:rFonts w:ascii="Times New Roman" w:hAnsi="Times New Roman" w:cs="Times New Roman"/>
          <w:b/>
          <w:bCs/>
          <w:sz w:val="28"/>
          <w:szCs w:val="28"/>
        </w:rPr>
        <w:t>(HF)</w:t>
      </w:r>
      <w:r w:rsidRPr="00A823CF">
        <w:rPr>
          <w:rFonts w:ascii="Times New Roman" w:hAnsi="Times New Roman" w:cs="Times New Roman"/>
          <w:b/>
          <w:bCs/>
          <w:sz w:val="28"/>
          <w:szCs w:val="28"/>
        </w:rPr>
        <w:t>泼溅泄露和接触人体</w:t>
      </w:r>
      <w:r w:rsidR="00F97B06">
        <w:rPr>
          <w:rFonts w:ascii="Times New Roman" w:hAnsi="Times New Roman" w:cs="Times New Roman" w:hint="eastAsia"/>
          <w:b/>
          <w:bCs/>
          <w:sz w:val="28"/>
          <w:szCs w:val="28"/>
        </w:rPr>
        <w:t>的</w:t>
      </w:r>
      <w:r w:rsidRPr="00A823CF">
        <w:rPr>
          <w:rFonts w:ascii="Times New Roman" w:hAnsi="Times New Roman" w:cs="Times New Roman"/>
          <w:b/>
          <w:bCs/>
          <w:sz w:val="28"/>
          <w:szCs w:val="28"/>
        </w:rPr>
        <w:t>应急处置</w:t>
      </w:r>
    </w:p>
    <w:p w14:paraId="69249218" w14:textId="2A2D0972" w:rsidR="0045041F" w:rsidRPr="00A823CF" w:rsidRDefault="004257B4" w:rsidP="00A823CF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A823CF">
        <w:rPr>
          <w:rFonts w:ascii="Times New Roman" w:hAnsi="Times New Roman" w:cs="Times New Roman"/>
          <w:sz w:val="24"/>
        </w:rPr>
        <w:t>发生氢氟酸泼溅或者接触人体后，需立即告知现场其他人员，疏散泼溅发生区域的人员（禁止无关人员靠近），并按以下</w:t>
      </w:r>
      <w:r w:rsidR="00F927B2" w:rsidRPr="00A823CF">
        <w:rPr>
          <w:rFonts w:ascii="Times New Roman" w:hAnsi="Times New Roman" w:cs="Times New Roman"/>
          <w:sz w:val="24"/>
        </w:rPr>
        <w:t>分类进行</w:t>
      </w:r>
      <w:r w:rsidR="003B25DB" w:rsidRPr="00A823CF">
        <w:rPr>
          <w:rFonts w:ascii="Times New Roman" w:hAnsi="Times New Roman" w:cs="Times New Roman"/>
          <w:sz w:val="24"/>
        </w:rPr>
        <w:t>应急处置</w:t>
      </w:r>
    </w:p>
    <w:p w14:paraId="6F5E16A6" w14:textId="3EA3A7C4" w:rsidR="0045041F" w:rsidRPr="00A823CF" w:rsidRDefault="004257B4" w:rsidP="00A823CF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A823CF">
        <w:rPr>
          <w:rFonts w:ascii="Times New Roman" w:hAnsi="Times New Roman" w:cs="Times New Roman"/>
          <w:b/>
          <w:sz w:val="24"/>
        </w:rPr>
        <w:t>1.</w:t>
      </w:r>
      <w:r w:rsidR="003B11B0" w:rsidRPr="00A823CF">
        <w:rPr>
          <w:rFonts w:ascii="Times New Roman" w:hAnsi="Times New Roman" w:cs="Times New Roman"/>
          <w:b/>
          <w:sz w:val="24"/>
        </w:rPr>
        <w:t xml:space="preserve"> </w:t>
      </w:r>
      <w:r w:rsidR="003B11B0" w:rsidRPr="00A823CF">
        <w:rPr>
          <w:rFonts w:ascii="Times New Roman" w:hAnsi="Times New Roman" w:cs="Times New Roman"/>
          <w:b/>
          <w:sz w:val="24"/>
        </w:rPr>
        <w:t>氢氟酸</w:t>
      </w:r>
      <w:r w:rsidRPr="00A823CF">
        <w:rPr>
          <w:rFonts w:ascii="Times New Roman" w:hAnsi="Times New Roman" w:cs="Times New Roman"/>
          <w:b/>
          <w:sz w:val="24"/>
        </w:rPr>
        <w:t>泄漏处理</w:t>
      </w:r>
    </w:p>
    <w:p w14:paraId="2C0AEF21" w14:textId="6E0E1F44" w:rsidR="0045041F" w:rsidRPr="00A823CF" w:rsidRDefault="004257B4" w:rsidP="00A823CF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A823CF">
        <w:rPr>
          <w:rFonts w:ascii="Times New Roman" w:hAnsi="Times New Roman" w:cs="Times New Roman"/>
          <w:sz w:val="24"/>
        </w:rPr>
        <w:t>首先必须穿戴</w:t>
      </w:r>
      <w:proofErr w:type="gramStart"/>
      <w:r w:rsidRPr="00A823CF">
        <w:rPr>
          <w:rFonts w:ascii="Times New Roman" w:hAnsi="Times New Roman" w:cs="Times New Roman"/>
          <w:sz w:val="24"/>
        </w:rPr>
        <w:t>长袖系</w:t>
      </w:r>
      <w:proofErr w:type="gramEnd"/>
      <w:r w:rsidRPr="00A823CF">
        <w:rPr>
          <w:rFonts w:ascii="Times New Roman" w:hAnsi="Times New Roman" w:cs="Times New Roman"/>
          <w:sz w:val="24"/>
        </w:rPr>
        <w:t>扣实验服，一次性丁腈</w:t>
      </w:r>
      <w:r w:rsidRPr="00A823CF">
        <w:rPr>
          <w:rFonts w:ascii="Times New Roman" w:hAnsi="Times New Roman" w:cs="Times New Roman"/>
          <w:sz w:val="24"/>
        </w:rPr>
        <w:t>/</w:t>
      </w:r>
      <w:r w:rsidRPr="00A823CF">
        <w:rPr>
          <w:rFonts w:ascii="Times New Roman" w:hAnsi="Times New Roman" w:cs="Times New Roman"/>
          <w:sz w:val="24"/>
        </w:rPr>
        <w:t>高浓度带氯丁橡胶或氟橡胶手套，安全眼镜或护目镜，长裤和不露</w:t>
      </w:r>
      <w:proofErr w:type="gramStart"/>
      <w:r w:rsidRPr="00A823CF">
        <w:rPr>
          <w:rFonts w:ascii="Times New Roman" w:hAnsi="Times New Roman" w:cs="Times New Roman"/>
          <w:sz w:val="24"/>
        </w:rPr>
        <w:t>趾</w:t>
      </w:r>
      <w:proofErr w:type="gramEnd"/>
      <w:r w:rsidRPr="00A823CF">
        <w:rPr>
          <w:rFonts w:ascii="Times New Roman" w:hAnsi="Times New Roman" w:cs="Times New Roman"/>
          <w:sz w:val="24"/>
        </w:rPr>
        <w:t>鞋子。然后用含有碳酸钙的吸附剂（一般</w:t>
      </w:r>
      <w:r w:rsidRPr="00A823CF">
        <w:rPr>
          <w:rFonts w:ascii="Times New Roman" w:hAnsi="Times New Roman" w:cs="Times New Roman"/>
          <w:sz w:val="24"/>
        </w:rPr>
        <w:t>HF</w:t>
      </w:r>
      <w:r w:rsidRPr="00A823CF">
        <w:rPr>
          <w:rFonts w:ascii="Times New Roman" w:hAnsi="Times New Roman" w:cs="Times New Roman"/>
          <w:sz w:val="24"/>
        </w:rPr>
        <w:t>泄漏处理吸附包中有吸附剂）覆盖泄漏区域进行吸附</w:t>
      </w:r>
      <w:r w:rsidRPr="00A823CF">
        <w:rPr>
          <w:rFonts w:ascii="Times New Roman" w:hAnsi="Times New Roman" w:cs="Times New Roman"/>
          <w:sz w:val="24"/>
        </w:rPr>
        <w:t>30</w:t>
      </w:r>
      <w:r w:rsidRPr="00A823CF">
        <w:rPr>
          <w:rFonts w:ascii="Times New Roman" w:hAnsi="Times New Roman" w:cs="Times New Roman"/>
          <w:sz w:val="24"/>
        </w:rPr>
        <w:t>分钟，使用</w:t>
      </w:r>
      <w:proofErr w:type="gramStart"/>
      <w:r w:rsidRPr="00A823CF">
        <w:rPr>
          <w:rFonts w:ascii="Times New Roman" w:hAnsi="Times New Roman" w:cs="Times New Roman"/>
          <w:sz w:val="24"/>
        </w:rPr>
        <w:t>后危废单</w:t>
      </w:r>
      <w:r w:rsidRPr="00A823CF">
        <w:rPr>
          <w:rFonts w:ascii="Times New Roman" w:hAnsi="Times New Roman" w:cs="Times New Roman"/>
          <w:sz w:val="24"/>
        </w:rPr>
        <w:lastRenderedPageBreak/>
        <w:t>独</w:t>
      </w:r>
      <w:proofErr w:type="gramEnd"/>
      <w:r w:rsidRPr="00A823CF">
        <w:rPr>
          <w:rFonts w:ascii="Times New Roman" w:hAnsi="Times New Roman" w:cs="Times New Roman"/>
          <w:sz w:val="24"/>
        </w:rPr>
        <w:t>收集，不得与其他废物混放。并同时通过楼道内紧急报警器告知门卫、拨打报警电话（闵行校区</w:t>
      </w:r>
      <w:r w:rsidRPr="00A823CF">
        <w:rPr>
          <w:rFonts w:ascii="Times New Roman" w:hAnsi="Times New Roman" w:cs="Times New Roman"/>
          <w:sz w:val="24"/>
        </w:rPr>
        <w:t xml:space="preserve">54343110 / </w:t>
      </w:r>
      <w:r w:rsidRPr="00A823CF">
        <w:rPr>
          <w:rFonts w:ascii="Times New Roman" w:hAnsi="Times New Roman" w:cs="Times New Roman"/>
          <w:sz w:val="24"/>
        </w:rPr>
        <w:t>普陀校区</w:t>
      </w:r>
      <w:r w:rsidRPr="00A823CF">
        <w:rPr>
          <w:rFonts w:ascii="Times New Roman" w:hAnsi="Times New Roman" w:cs="Times New Roman"/>
          <w:sz w:val="24"/>
        </w:rPr>
        <w:t>62238110</w:t>
      </w:r>
      <w:r w:rsidRPr="00A823CF">
        <w:rPr>
          <w:rFonts w:ascii="Times New Roman" w:hAnsi="Times New Roman" w:cs="Times New Roman"/>
          <w:sz w:val="24"/>
        </w:rPr>
        <w:t>）通知保卫处等进行应急救援。</w:t>
      </w:r>
    </w:p>
    <w:p w14:paraId="0027DE2E" w14:textId="77777777" w:rsidR="0045041F" w:rsidRPr="00A823CF" w:rsidRDefault="004257B4" w:rsidP="00A823CF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A823CF">
        <w:rPr>
          <w:rFonts w:ascii="Times New Roman" w:hAnsi="Times New Roman" w:cs="Times New Roman"/>
          <w:b/>
          <w:bCs/>
          <w:sz w:val="24"/>
        </w:rPr>
        <w:t>2.</w:t>
      </w:r>
      <w:r w:rsidRPr="00A823CF">
        <w:rPr>
          <w:rFonts w:ascii="Times New Roman" w:hAnsi="Times New Roman" w:cs="Times New Roman"/>
          <w:b/>
          <w:bCs/>
          <w:sz w:val="24"/>
        </w:rPr>
        <w:t>人体接触处理</w:t>
      </w:r>
    </w:p>
    <w:p w14:paraId="21A44C18" w14:textId="7BD16D10" w:rsidR="0045041F" w:rsidRPr="00A823CF" w:rsidRDefault="004257B4" w:rsidP="00A823CF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A823CF">
        <w:rPr>
          <w:rFonts w:ascii="Times New Roman" w:hAnsi="Times New Roman" w:cs="Times New Roman"/>
          <w:b/>
          <w:bCs/>
          <w:sz w:val="24"/>
        </w:rPr>
        <w:t>2.1</w:t>
      </w:r>
      <w:r w:rsidRPr="00A823CF">
        <w:rPr>
          <w:rFonts w:ascii="Times New Roman" w:hAnsi="Times New Roman" w:cs="Times New Roman"/>
          <w:b/>
          <w:bCs/>
          <w:sz w:val="24"/>
        </w:rPr>
        <w:t>皮肤接触氢氟酸</w:t>
      </w:r>
      <w:bookmarkStart w:id="2" w:name="OLE_LINK5"/>
      <w:bookmarkStart w:id="3" w:name="OLE_LINK6"/>
    </w:p>
    <w:p w14:paraId="0005AF08" w14:textId="77777777" w:rsidR="0045041F" w:rsidRPr="00A823CF" w:rsidRDefault="004257B4" w:rsidP="00A823CF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A823CF">
        <w:rPr>
          <w:rFonts w:ascii="Times New Roman" w:hAnsi="Times New Roman" w:cs="Times New Roman"/>
          <w:sz w:val="24"/>
        </w:rPr>
        <w:t>立即脱离危险源，并立即</w:t>
      </w:r>
      <w:bookmarkEnd w:id="2"/>
      <w:bookmarkEnd w:id="3"/>
      <w:r w:rsidRPr="00A823CF">
        <w:rPr>
          <w:rFonts w:ascii="Times New Roman" w:hAnsi="Times New Roman" w:cs="Times New Roman"/>
          <w:sz w:val="24"/>
        </w:rPr>
        <w:t>（数秒内）</w:t>
      </w:r>
      <w:proofErr w:type="gramStart"/>
      <w:r w:rsidRPr="00A823CF">
        <w:rPr>
          <w:rFonts w:ascii="Times New Roman" w:hAnsi="Times New Roman" w:cs="Times New Roman"/>
          <w:sz w:val="24"/>
        </w:rPr>
        <w:t>冲洗受</w:t>
      </w:r>
      <w:proofErr w:type="gramEnd"/>
      <w:r w:rsidRPr="00A823CF">
        <w:rPr>
          <w:rFonts w:ascii="Times New Roman" w:hAnsi="Times New Roman" w:cs="Times New Roman"/>
          <w:sz w:val="24"/>
        </w:rPr>
        <w:t>影响部位（用流动的清水，水压适中，避免冲力过大加重损伤），持续冲洗至少</w:t>
      </w:r>
      <w:r w:rsidRPr="00A823CF">
        <w:rPr>
          <w:rFonts w:ascii="Times New Roman" w:hAnsi="Times New Roman" w:cs="Times New Roman"/>
          <w:sz w:val="24"/>
        </w:rPr>
        <w:t>15</w:t>
      </w:r>
      <w:r w:rsidRPr="00A823CF">
        <w:rPr>
          <w:rFonts w:ascii="Times New Roman" w:hAnsi="Times New Roman" w:cs="Times New Roman"/>
          <w:sz w:val="24"/>
        </w:rPr>
        <w:t>分钟。同时</w:t>
      </w:r>
      <w:proofErr w:type="gramStart"/>
      <w:r w:rsidRPr="00A823CF">
        <w:rPr>
          <w:rFonts w:ascii="Times New Roman" w:hAnsi="Times New Roman" w:cs="Times New Roman"/>
          <w:sz w:val="24"/>
        </w:rPr>
        <w:t>脱下受</w:t>
      </w:r>
      <w:proofErr w:type="gramEnd"/>
      <w:r w:rsidRPr="00A823CF">
        <w:rPr>
          <w:rFonts w:ascii="Times New Roman" w:hAnsi="Times New Roman" w:cs="Times New Roman"/>
          <w:sz w:val="24"/>
        </w:rPr>
        <w:t>污染的衣物（衣物单独收集，按</w:t>
      </w:r>
      <w:r w:rsidRPr="00A823CF">
        <w:rPr>
          <w:rFonts w:ascii="Times New Roman" w:hAnsi="Times New Roman" w:cs="Times New Roman"/>
          <w:sz w:val="24"/>
        </w:rPr>
        <w:t xml:space="preserve"> “</w:t>
      </w:r>
      <w:r w:rsidRPr="00A823CF">
        <w:rPr>
          <w:rFonts w:ascii="Times New Roman" w:hAnsi="Times New Roman" w:cs="Times New Roman"/>
          <w:sz w:val="24"/>
        </w:rPr>
        <w:t>含毒性化学物质的固体废物</w:t>
      </w:r>
      <w:r w:rsidRPr="00A823CF">
        <w:rPr>
          <w:rFonts w:ascii="Times New Roman" w:hAnsi="Times New Roman" w:cs="Times New Roman"/>
          <w:sz w:val="24"/>
        </w:rPr>
        <w:t xml:space="preserve">” </w:t>
      </w:r>
      <w:r w:rsidRPr="00A823CF">
        <w:rPr>
          <w:rFonts w:ascii="Times New Roman" w:hAnsi="Times New Roman" w:cs="Times New Roman"/>
          <w:sz w:val="24"/>
        </w:rPr>
        <w:t>处置）。戴上兼容手套，将葡萄糖酸钙凝胶均匀涂抹于受影响部位并轻轻按摩，每</w:t>
      </w:r>
      <w:r w:rsidRPr="00A823CF">
        <w:rPr>
          <w:rFonts w:ascii="Times New Roman" w:hAnsi="Times New Roman" w:cs="Times New Roman"/>
          <w:sz w:val="24"/>
        </w:rPr>
        <w:t>15</w:t>
      </w:r>
      <w:r w:rsidRPr="00A823CF">
        <w:rPr>
          <w:rFonts w:ascii="Times New Roman" w:hAnsi="Times New Roman" w:cs="Times New Roman"/>
          <w:sz w:val="24"/>
        </w:rPr>
        <w:t>分钟重复涂抹一次，</w:t>
      </w:r>
      <w:bookmarkStart w:id="4" w:name="OLE_LINK4"/>
      <w:bookmarkStart w:id="5" w:name="OLE_LINK3"/>
      <w:r w:rsidRPr="00A823CF">
        <w:rPr>
          <w:rFonts w:ascii="Times New Roman" w:hAnsi="Times New Roman" w:cs="Times New Roman"/>
          <w:sz w:val="24"/>
        </w:rPr>
        <w:t>并送医检查治疗</w:t>
      </w:r>
      <w:bookmarkEnd w:id="4"/>
      <w:bookmarkEnd w:id="5"/>
      <w:r w:rsidRPr="00A823CF">
        <w:rPr>
          <w:rFonts w:ascii="Times New Roman" w:hAnsi="Times New Roman" w:cs="Times New Roman"/>
          <w:sz w:val="24"/>
        </w:rPr>
        <w:t>。</w:t>
      </w:r>
    </w:p>
    <w:p w14:paraId="02BD9E4D" w14:textId="2C51F846" w:rsidR="0045041F" w:rsidRPr="00A823CF" w:rsidRDefault="004257B4" w:rsidP="00A823CF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A823CF">
        <w:rPr>
          <w:rFonts w:ascii="Times New Roman" w:hAnsi="Times New Roman" w:cs="Times New Roman"/>
          <w:b/>
          <w:bCs/>
          <w:sz w:val="24"/>
        </w:rPr>
        <w:t>2.2</w:t>
      </w:r>
      <w:r w:rsidRPr="00A823CF">
        <w:rPr>
          <w:rFonts w:ascii="Times New Roman" w:hAnsi="Times New Roman" w:cs="Times New Roman"/>
          <w:b/>
          <w:bCs/>
          <w:sz w:val="24"/>
        </w:rPr>
        <w:t>眼睛接触氢氟酸</w:t>
      </w:r>
    </w:p>
    <w:p w14:paraId="75188392" w14:textId="77777777" w:rsidR="0045041F" w:rsidRPr="00A823CF" w:rsidRDefault="004257B4" w:rsidP="00A823CF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A823CF">
        <w:rPr>
          <w:rFonts w:ascii="Times New Roman" w:hAnsi="Times New Roman" w:cs="Times New Roman"/>
          <w:sz w:val="24"/>
        </w:rPr>
        <w:t>立即脱离危险源，并立即（数秒内）用洗</w:t>
      </w:r>
      <w:proofErr w:type="gramStart"/>
      <w:r w:rsidRPr="00A823CF">
        <w:rPr>
          <w:rFonts w:ascii="Times New Roman" w:hAnsi="Times New Roman" w:cs="Times New Roman"/>
          <w:sz w:val="24"/>
        </w:rPr>
        <w:t>眼器冲洗受</w:t>
      </w:r>
      <w:proofErr w:type="gramEnd"/>
      <w:r w:rsidRPr="00A823CF">
        <w:rPr>
          <w:rFonts w:ascii="Times New Roman" w:hAnsi="Times New Roman" w:cs="Times New Roman"/>
          <w:sz w:val="24"/>
        </w:rPr>
        <w:t>影响部位（双眼睁开，持续流动冲洗），持续冲洗至少</w:t>
      </w:r>
      <w:r w:rsidRPr="00A823CF">
        <w:rPr>
          <w:rFonts w:ascii="Times New Roman" w:hAnsi="Times New Roman" w:cs="Times New Roman"/>
          <w:sz w:val="24"/>
        </w:rPr>
        <w:t>15</w:t>
      </w:r>
      <w:r w:rsidRPr="00A823CF">
        <w:rPr>
          <w:rFonts w:ascii="Times New Roman" w:hAnsi="Times New Roman" w:cs="Times New Roman"/>
          <w:sz w:val="24"/>
        </w:rPr>
        <w:t>分钟，随后</w:t>
      </w:r>
      <w:proofErr w:type="gramStart"/>
      <w:r w:rsidRPr="00A823CF">
        <w:rPr>
          <w:rFonts w:ascii="Times New Roman" w:hAnsi="Times New Roman" w:cs="Times New Roman"/>
          <w:sz w:val="24"/>
        </w:rPr>
        <w:t>立即并</w:t>
      </w:r>
      <w:proofErr w:type="gramEnd"/>
      <w:r w:rsidRPr="00A823CF">
        <w:rPr>
          <w:rFonts w:ascii="Times New Roman" w:hAnsi="Times New Roman" w:cs="Times New Roman"/>
          <w:sz w:val="24"/>
        </w:rPr>
        <w:t>送医检查治疗，告知医生</w:t>
      </w:r>
      <w:r w:rsidRPr="00A823CF">
        <w:rPr>
          <w:rFonts w:ascii="Times New Roman" w:hAnsi="Times New Roman" w:cs="Times New Roman"/>
          <w:sz w:val="24"/>
        </w:rPr>
        <w:t xml:space="preserve"> “</w:t>
      </w:r>
      <w:r w:rsidRPr="00A823CF">
        <w:rPr>
          <w:rFonts w:ascii="Times New Roman" w:hAnsi="Times New Roman" w:cs="Times New Roman"/>
          <w:sz w:val="24"/>
        </w:rPr>
        <w:t>氢氟酸接触</w:t>
      </w:r>
      <w:r w:rsidRPr="00A823CF">
        <w:rPr>
          <w:rFonts w:ascii="Times New Roman" w:hAnsi="Times New Roman" w:cs="Times New Roman"/>
          <w:sz w:val="24"/>
        </w:rPr>
        <w:t>”</w:t>
      </w:r>
      <w:r w:rsidRPr="00A823CF">
        <w:rPr>
          <w:rFonts w:ascii="Times New Roman" w:hAnsi="Times New Roman" w:cs="Times New Roman"/>
          <w:sz w:val="24"/>
        </w:rPr>
        <w:t>。</w:t>
      </w:r>
    </w:p>
    <w:p w14:paraId="3F96684F" w14:textId="5FAE59D6" w:rsidR="0045041F" w:rsidRPr="00A823CF" w:rsidRDefault="004257B4" w:rsidP="00A823CF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A823CF">
        <w:rPr>
          <w:rFonts w:ascii="Times New Roman" w:hAnsi="Times New Roman" w:cs="Times New Roman"/>
          <w:b/>
          <w:bCs/>
          <w:sz w:val="24"/>
        </w:rPr>
        <w:t>2.3</w:t>
      </w:r>
      <w:r w:rsidRPr="00A823CF">
        <w:rPr>
          <w:rFonts w:ascii="Times New Roman" w:hAnsi="Times New Roman" w:cs="Times New Roman"/>
          <w:b/>
          <w:bCs/>
          <w:sz w:val="24"/>
        </w:rPr>
        <w:t>吸入氢氟酸</w:t>
      </w:r>
    </w:p>
    <w:p w14:paraId="487C64B0" w14:textId="77777777" w:rsidR="0045041F" w:rsidRPr="00A823CF" w:rsidRDefault="004257B4" w:rsidP="00A823CF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A823CF">
        <w:rPr>
          <w:rFonts w:ascii="Times New Roman" w:hAnsi="Times New Roman" w:cs="Times New Roman"/>
          <w:sz w:val="24"/>
        </w:rPr>
        <w:t>立即将受害者转移至空气新鲜处（避免转移过程中二次暴露），让受害者保持坐姿、头部抬高，并立即送医救治；若出现呼吸停止，立即进行心肺复苏，并立即拨打</w:t>
      </w:r>
      <w:r w:rsidRPr="00A823CF">
        <w:rPr>
          <w:rFonts w:ascii="Times New Roman" w:hAnsi="Times New Roman" w:cs="Times New Roman"/>
          <w:sz w:val="24"/>
        </w:rPr>
        <w:t>120</w:t>
      </w:r>
      <w:r w:rsidRPr="00A823CF">
        <w:rPr>
          <w:rFonts w:ascii="Times New Roman" w:hAnsi="Times New Roman" w:cs="Times New Roman"/>
          <w:sz w:val="24"/>
        </w:rPr>
        <w:t>救助，同时告知急救人员</w:t>
      </w:r>
      <w:r w:rsidRPr="00A823CF">
        <w:rPr>
          <w:rFonts w:ascii="Times New Roman" w:hAnsi="Times New Roman" w:cs="Times New Roman"/>
          <w:sz w:val="24"/>
        </w:rPr>
        <w:t xml:space="preserve"> “</w:t>
      </w:r>
      <w:r w:rsidRPr="00A823CF">
        <w:rPr>
          <w:rFonts w:ascii="Times New Roman" w:hAnsi="Times New Roman" w:cs="Times New Roman"/>
          <w:sz w:val="24"/>
        </w:rPr>
        <w:t>氢氟酸吸入</w:t>
      </w:r>
      <w:r w:rsidRPr="00A823CF">
        <w:rPr>
          <w:rFonts w:ascii="Times New Roman" w:hAnsi="Times New Roman" w:cs="Times New Roman"/>
          <w:sz w:val="24"/>
        </w:rPr>
        <w:t>”</w:t>
      </w:r>
      <w:r w:rsidRPr="00A823CF">
        <w:rPr>
          <w:rFonts w:ascii="Times New Roman" w:hAnsi="Times New Roman" w:cs="Times New Roman"/>
          <w:sz w:val="24"/>
        </w:rPr>
        <w:t>。</w:t>
      </w:r>
    </w:p>
    <w:p w14:paraId="16F6886B" w14:textId="3EB960BA" w:rsidR="0045041F" w:rsidRPr="00A823CF" w:rsidRDefault="004257B4" w:rsidP="00A823CF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A823CF">
        <w:rPr>
          <w:rFonts w:ascii="Times New Roman" w:hAnsi="Times New Roman" w:cs="Times New Roman"/>
          <w:b/>
          <w:bCs/>
          <w:sz w:val="24"/>
        </w:rPr>
        <w:t>2.4</w:t>
      </w:r>
      <w:r w:rsidRPr="00A823CF">
        <w:rPr>
          <w:rFonts w:ascii="Times New Roman" w:hAnsi="Times New Roman" w:cs="Times New Roman"/>
          <w:b/>
          <w:bCs/>
          <w:sz w:val="24"/>
        </w:rPr>
        <w:t>误食氢氟酸</w:t>
      </w:r>
    </w:p>
    <w:p w14:paraId="672F83E2" w14:textId="77777777" w:rsidR="0045041F" w:rsidRPr="00A823CF" w:rsidRDefault="004257B4" w:rsidP="00A823CF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A823CF">
        <w:rPr>
          <w:rFonts w:ascii="Times New Roman" w:hAnsi="Times New Roman" w:cs="Times New Roman"/>
          <w:sz w:val="24"/>
        </w:rPr>
        <w:t>立即让受害者保持前倾坐姿（避免呕吐物堵塞气道），不得催吐。并立即送医救治或拨打</w:t>
      </w:r>
      <w:r w:rsidRPr="00A823CF">
        <w:rPr>
          <w:rFonts w:ascii="Times New Roman" w:hAnsi="Times New Roman" w:cs="Times New Roman"/>
          <w:sz w:val="24"/>
        </w:rPr>
        <w:t>120</w:t>
      </w:r>
      <w:r w:rsidRPr="00A823CF">
        <w:rPr>
          <w:rFonts w:ascii="Times New Roman" w:hAnsi="Times New Roman" w:cs="Times New Roman"/>
          <w:sz w:val="24"/>
        </w:rPr>
        <w:t>救助，就诊时需携带氢氟酸的</w:t>
      </w:r>
      <w:r w:rsidRPr="00A823CF">
        <w:rPr>
          <w:rFonts w:ascii="Times New Roman" w:hAnsi="Times New Roman" w:cs="Times New Roman"/>
          <w:sz w:val="24"/>
        </w:rPr>
        <w:t xml:space="preserve"> SDS </w:t>
      </w:r>
      <w:r w:rsidRPr="00A823CF">
        <w:rPr>
          <w:rFonts w:ascii="Times New Roman" w:hAnsi="Times New Roman" w:cs="Times New Roman"/>
          <w:sz w:val="24"/>
        </w:rPr>
        <w:t>或包装信息，供医生参考。</w:t>
      </w:r>
    </w:p>
    <w:p w14:paraId="54CFEC42" w14:textId="1918E9B6" w:rsidR="003B11B0" w:rsidRPr="00A823CF" w:rsidRDefault="003B11B0" w:rsidP="00A823CF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A823CF">
        <w:rPr>
          <w:rFonts w:ascii="Times New Roman" w:hAnsi="Times New Roman" w:cs="Times New Roman"/>
          <w:b/>
          <w:bCs/>
          <w:sz w:val="24"/>
        </w:rPr>
        <w:t xml:space="preserve">3. </w:t>
      </w:r>
      <w:r w:rsidRPr="00A823CF">
        <w:rPr>
          <w:rFonts w:ascii="Times New Roman" w:hAnsi="Times New Roman" w:cs="Times New Roman"/>
          <w:b/>
          <w:bCs/>
          <w:sz w:val="24"/>
        </w:rPr>
        <w:t>报告</w:t>
      </w:r>
    </w:p>
    <w:p w14:paraId="33CBC319" w14:textId="1BD9D68D" w:rsidR="0045041F" w:rsidRPr="00A823CF" w:rsidRDefault="004257B4" w:rsidP="00A823CF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A823CF">
        <w:rPr>
          <w:rFonts w:ascii="Times New Roman" w:hAnsi="Times New Roman" w:cs="Times New Roman"/>
          <w:sz w:val="24"/>
        </w:rPr>
        <w:t>如发生大量泼溅导致多人接触、吸入后出现呼吸困难、误食等</w:t>
      </w:r>
      <w:r w:rsidRPr="00A823CF">
        <w:rPr>
          <w:rFonts w:ascii="Times New Roman" w:hAnsi="Times New Roman" w:cs="Times New Roman"/>
          <w:b/>
          <w:bCs/>
          <w:sz w:val="24"/>
        </w:rPr>
        <w:t>严重事故</w:t>
      </w:r>
      <w:r w:rsidRPr="00A823CF">
        <w:rPr>
          <w:rFonts w:ascii="Times New Roman" w:hAnsi="Times New Roman" w:cs="Times New Roman"/>
          <w:sz w:val="24"/>
        </w:rPr>
        <w:t>，立即</w:t>
      </w:r>
      <w:r w:rsidRPr="00A823CF">
        <w:rPr>
          <w:rFonts w:ascii="Times New Roman" w:hAnsi="Times New Roman" w:cs="Times New Roman"/>
          <w:sz w:val="24"/>
        </w:rPr>
        <w:t>120</w:t>
      </w:r>
      <w:r w:rsidRPr="00A823CF">
        <w:rPr>
          <w:rFonts w:ascii="Times New Roman" w:hAnsi="Times New Roman" w:cs="Times New Roman"/>
          <w:sz w:val="24"/>
        </w:rPr>
        <w:t>救助；同时通过楼道内紧急报警器告知门卫、拨打报警电话（闵行校区</w:t>
      </w:r>
      <w:r w:rsidRPr="00A823CF">
        <w:rPr>
          <w:rFonts w:ascii="Times New Roman" w:hAnsi="Times New Roman" w:cs="Times New Roman"/>
          <w:sz w:val="24"/>
        </w:rPr>
        <w:t xml:space="preserve"> 54343110 / </w:t>
      </w:r>
      <w:r w:rsidRPr="00A823CF">
        <w:rPr>
          <w:rFonts w:ascii="Times New Roman" w:hAnsi="Times New Roman" w:cs="Times New Roman"/>
          <w:sz w:val="24"/>
        </w:rPr>
        <w:t>普陀校区</w:t>
      </w:r>
      <w:r w:rsidRPr="00A823CF">
        <w:rPr>
          <w:rFonts w:ascii="Times New Roman" w:hAnsi="Times New Roman" w:cs="Times New Roman"/>
          <w:sz w:val="24"/>
        </w:rPr>
        <w:t xml:space="preserve"> 62238110</w:t>
      </w:r>
      <w:r w:rsidRPr="00A823CF">
        <w:rPr>
          <w:rFonts w:ascii="Times New Roman" w:hAnsi="Times New Roman" w:cs="Times New Roman"/>
          <w:sz w:val="24"/>
        </w:rPr>
        <w:t>）通知保卫处。如少量泼溅仅单人轻微接触、已按流程冲洗处理，无明显不适等</w:t>
      </w:r>
      <w:r w:rsidR="003B11B0" w:rsidRPr="00354217">
        <w:rPr>
          <w:rFonts w:ascii="Times New Roman" w:hAnsi="Times New Roman" w:cs="Times New Roman"/>
          <w:b/>
          <w:bCs/>
          <w:sz w:val="24"/>
        </w:rPr>
        <w:t>非严重事故</w:t>
      </w:r>
      <w:r w:rsidRPr="00A823CF">
        <w:rPr>
          <w:rFonts w:ascii="Times New Roman" w:hAnsi="Times New Roman" w:cs="Times New Roman"/>
          <w:sz w:val="24"/>
        </w:rPr>
        <w:t>，</w:t>
      </w:r>
      <w:r w:rsidRPr="00A823CF">
        <w:rPr>
          <w:rFonts w:ascii="Times New Roman" w:hAnsi="Times New Roman" w:cs="Times New Roman"/>
          <w:sz w:val="24"/>
        </w:rPr>
        <w:t xml:space="preserve">1 </w:t>
      </w:r>
      <w:r w:rsidRPr="00A823CF">
        <w:rPr>
          <w:rFonts w:ascii="Times New Roman" w:hAnsi="Times New Roman" w:cs="Times New Roman"/>
          <w:sz w:val="24"/>
        </w:rPr>
        <w:t>小时内告知实验室负责人及院级安全部门，</w:t>
      </w:r>
      <w:r w:rsidRPr="00A823CF">
        <w:rPr>
          <w:rFonts w:ascii="Times New Roman" w:hAnsi="Times New Roman" w:cs="Times New Roman"/>
          <w:sz w:val="24"/>
        </w:rPr>
        <w:t xml:space="preserve">24 </w:t>
      </w:r>
      <w:r w:rsidRPr="00A823CF">
        <w:rPr>
          <w:rFonts w:ascii="Times New Roman" w:hAnsi="Times New Roman" w:cs="Times New Roman"/>
          <w:sz w:val="24"/>
        </w:rPr>
        <w:t>小时内向院系和学校提交书面事故说明（含事故时间、地点、原因、处理过程），留存记录备查。</w:t>
      </w:r>
    </w:p>
    <w:sectPr w:rsidR="0045041F" w:rsidRPr="00A823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4495F" w14:textId="77777777" w:rsidR="00B93E8C" w:rsidRDefault="00B93E8C" w:rsidP="002476F9">
      <w:r>
        <w:separator/>
      </w:r>
    </w:p>
  </w:endnote>
  <w:endnote w:type="continuationSeparator" w:id="0">
    <w:p w14:paraId="62C5E617" w14:textId="77777777" w:rsidR="00B93E8C" w:rsidRDefault="00B93E8C" w:rsidP="00247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9DFA1" w14:textId="77777777" w:rsidR="00B93E8C" w:rsidRDefault="00B93E8C" w:rsidP="002476F9">
      <w:r>
        <w:separator/>
      </w:r>
    </w:p>
  </w:footnote>
  <w:footnote w:type="continuationSeparator" w:id="0">
    <w:p w14:paraId="3372544B" w14:textId="77777777" w:rsidR="00B93E8C" w:rsidRDefault="00B93E8C" w:rsidP="00247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9B271"/>
    <w:multiLevelType w:val="multilevel"/>
    <w:tmpl w:val="B459B271"/>
    <w:lvl w:ilvl="0">
      <w:start w:val="1"/>
      <w:numFmt w:val="decimal"/>
      <w:lvlText w:val="%1)"/>
      <w:lvlJc w:val="left"/>
      <w:pPr>
        <w:ind w:left="562" w:hanging="420"/>
      </w:pPr>
      <w:rPr>
        <w:rFonts w:hint="eastAsia"/>
        <w:sz w:val="21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1" w15:restartNumberingAfterBreak="0">
    <w:nsid w:val="05134F4B"/>
    <w:multiLevelType w:val="multilevel"/>
    <w:tmpl w:val="5ED8F63E"/>
    <w:lvl w:ilvl="0">
      <w:start w:val="1"/>
      <w:numFmt w:val="decimal"/>
      <w:lvlText w:val="%1)"/>
      <w:lvlJc w:val="left"/>
      <w:pPr>
        <w:ind w:left="840" w:hanging="420"/>
      </w:pPr>
      <w:rPr>
        <w:rFonts w:hint="eastAsia"/>
        <w:sz w:val="21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7F91166"/>
    <w:multiLevelType w:val="hybridMultilevel"/>
    <w:tmpl w:val="60FE5BFA"/>
    <w:lvl w:ilvl="0" w:tplc="172D1E10">
      <w:start w:val="1"/>
      <w:numFmt w:val="decimalEnclosedCircleChinese"/>
      <w:lvlText w:val="%1　"/>
      <w:lvlJc w:val="left"/>
      <w:pPr>
        <w:ind w:left="0" w:firstLine="40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86B3257"/>
    <w:multiLevelType w:val="hybridMultilevel"/>
    <w:tmpl w:val="D8641D1C"/>
    <w:lvl w:ilvl="0" w:tplc="06F667DE">
      <w:start w:val="1"/>
      <w:numFmt w:val="decimal"/>
      <w:suff w:val="nothing"/>
      <w:lvlText w:val="%1　"/>
      <w:lvlJc w:val="left"/>
      <w:pPr>
        <w:ind w:left="0" w:firstLine="40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A5A0812"/>
    <w:multiLevelType w:val="singleLevel"/>
    <w:tmpl w:val="0A5A0812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5" w15:restartNumberingAfterBreak="0">
    <w:nsid w:val="0E272BCE"/>
    <w:multiLevelType w:val="hybridMultilevel"/>
    <w:tmpl w:val="7946EEDC"/>
    <w:lvl w:ilvl="0" w:tplc="BC709058">
      <w:start w:val="1"/>
      <w:numFmt w:val="decimal"/>
      <w:suff w:val="nothing"/>
      <w:lvlText w:val="%1　"/>
      <w:lvlJc w:val="left"/>
      <w:pPr>
        <w:ind w:left="0" w:firstLine="40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E533DD3"/>
    <w:multiLevelType w:val="hybridMultilevel"/>
    <w:tmpl w:val="22E8611E"/>
    <w:lvl w:ilvl="0" w:tplc="E0325D0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72D1E10"/>
    <w:multiLevelType w:val="singleLevel"/>
    <w:tmpl w:val="172D1E10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8" w15:restartNumberingAfterBreak="0">
    <w:nsid w:val="1B263ADB"/>
    <w:multiLevelType w:val="hybridMultilevel"/>
    <w:tmpl w:val="52A60254"/>
    <w:lvl w:ilvl="0" w:tplc="2BEC89A6">
      <w:start w:val="1"/>
      <w:numFmt w:val="decimal"/>
      <w:lvlText w:val="%1)"/>
      <w:lvlJc w:val="left"/>
      <w:pPr>
        <w:ind w:left="8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abstractNum w:abstractNumId="9" w15:restartNumberingAfterBreak="0">
    <w:nsid w:val="23D9006B"/>
    <w:multiLevelType w:val="hybridMultilevel"/>
    <w:tmpl w:val="7682C37C"/>
    <w:lvl w:ilvl="0" w:tplc="04090011">
      <w:start w:val="1"/>
      <w:numFmt w:val="decimal"/>
      <w:lvlText w:val="%1)"/>
      <w:lvlJc w:val="left"/>
      <w:pPr>
        <w:ind w:left="820" w:hanging="420"/>
      </w:pPr>
    </w:lvl>
    <w:lvl w:ilvl="1" w:tplc="04090019" w:tentative="1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abstractNum w:abstractNumId="10" w15:restartNumberingAfterBreak="0">
    <w:nsid w:val="2C921268"/>
    <w:multiLevelType w:val="hybridMultilevel"/>
    <w:tmpl w:val="8A963B0E"/>
    <w:lvl w:ilvl="0" w:tplc="04090011">
      <w:start w:val="1"/>
      <w:numFmt w:val="decimal"/>
      <w:lvlText w:val="%1)"/>
      <w:lvlJc w:val="left"/>
      <w:pPr>
        <w:ind w:left="0" w:firstLine="40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D01499D"/>
    <w:multiLevelType w:val="multilevel"/>
    <w:tmpl w:val="2D01499D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  <w:sz w:val="21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1842E4F"/>
    <w:multiLevelType w:val="multilevel"/>
    <w:tmpl w:val="AD866AAE"/>
    <w:lvl w:ilvl="0">
      <w:start w:val="1"/>
      <w:numFmt w:val="decimalEnclosedCircleChinese"/>
      <w:lvlText w:val="%1　"/>
      <w:lvlJc w:val="left"/>
      <w:pPr>
        <w:ind w:left="420" w:hanging="420"/>
      </w:pPr>
      <w:rPr>
        <w:rFonts w:hint="eastAsia"/>
        <w:sz w:val="21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1B33ED4"/>
    <w:multiLevelType w:val="hybridMultilevel"/>
    <w:tmpl w:val="F6026214"/>
    <w:lvl w:ilvl="0" w:tplc="04090011">
      <w:start w:val="1"/>
      <w:numFmt w:val="decimal"/>
      <w:lvlText w:val="%1)"/>
      <w:lvlJc w:val="left"/>
      <w:pPr>
        <w:ind w:left="820" w:hanging="420"/>
      </w:pPr>
    </w:lvl>
    <w:lvl w:ilvl="1" w:tplc="04090019" w:tentative="1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abstractNum w:abstractNumId="14" w15:restartNumberingAfterBreak="0">
    <w:nsid w:val="63279466"/>
    <w:multiLevelType w:val="singleLevel"/>
    <w:tmpl w:val="63279466"/>
    <w:lvl w:ilvl="0">
      <w:start w:val="6"/>
      <w:numFmt w:val="decimal"/>
      <w:suff w:val="space"/>
      <w:lvlText w:val="%1."/>
      <w:lvlJc w:val="left"/>
    </w:lvl>
  </w:abstractNum>
  <w:num w:numId="1">
    <w:abstractNumId w:val="7"/>
  </w:num>
  <w:num w:numId="2">
    <w:abstractNumId w:val="4"/>
  </w:num>
  <w:num w:numId="3">
    <w:abstractNumId w:val="11"/>
  </w:num>
  <w:num w:numId="4">
    <w:abstractNumId w:val="14"/>
  </w:num>
  <w:num w:numId="5">
    <w:abstractNumId w:val="0"/>
  </w:num>
  <w:num w:numId="6">
    <w:abstractNumId w:val="12"/>
  </w:num>
  <w:num w:numId="7">
    <w:abstractNumId w:val="5"/>
  </w:num>
  <w:num w:numId="8">
    <w:abstractNumId w:val="2"/>
  </w:num>
  <w:num w:numId="9">
    <w:abstractNumId w:val="3"/>
  </w:num>
  <w:num w:numId="10">
    <w:abstractNumId w:val="10"/>
  </w:num>
  <w:num w:numId="11">
    <w:abstractNumId w:val="9"/>
  </w:num>
  <w:num w:numId="12">
    <w:abstractNumId w:val="13"/>
  </w:num>
  <w:num w:numId="13">
    <w:abstractNumId w:val="8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5E93AA3"/>
    <w:rsid w:val="000F3B0A"/>
    <w:rsid w:val="002476F9"/>
    <w:rsid w:val="002779CF"/>
    <w:rsid w:val="00344D77"/>
    <w:rsid w:val="00354217"/>
    <w:rsid w:val="00377B45"/>
    <w:rsid w:val="003829CC"/>
    <w:rsid w:val="003B11B0"/>
    <w:rsid w:val="003B25DB"/>
    <w:rsid w:val="00404B59"/>
    <w:rsid w:val="004257B4"/>
    <w:rsid w:val="0045041F"/>
    <w:rsid w:val="0045316C"/>
    <w:rsid w:val="00566468"/>
    <w:rsid w:val="005977CE"/>
    <w:rsid w:val="00676BEC"/>
    <w:rsid w:val="00682D18"/>
    <w:rsid w:val="006A2531"/>
    <w:rsid w:val="006F4E1D"/>
    <w:rsid w:val="00715412"/>
    <w:rsid w:val="00746687"/>
    <w:rsid w:val="0078563E"/>
    <w:rsid w:val="007E082B"/>
    <w:rsid w:val="007E5083"/>
    <w:rsid w:val="00816E1B"/>
    <w:rsid w:val="00842720"/>
    <w:rsid w:val="008C1EAA"/>
    <w:rsid w:val="008F3E43"/>
    <w:rsid w:val="00A526C6"/>
    <w:rsid w:val="00A823CF"/>
    <w:rsid w:val="00B6592B"/>
    <w:rsid w:val="00B93E8C"/>
    <w:rsid w:val="00BF00BF"/>
    <w:rsid w:val="00C81234"/>
    <w:rsid w:val="00DE40A5"/>
    <w:rsid w:val="00E43BC4"/>
    <w:rsid w:val="00E94B32"/>
    <w:rsid w:val="00F401A9"/>
    <w:rsid w:val="00F927B2"/>
    <w:rsid w:val="00F97B06"/>
    <w:rsid w:val="03324479"/>
    <w:rsid w:val="18175A3F"/>
    <w:rsid w:val="2EB061D3"/>
    <w:rsid w:val="37AF3256"/>
    <w:rsid w:val="42133E9B"/>
    <w:rsid w:val="45E93AA3"/>
    <w:rsid w:val="4C8F324A"/>
    <w:rsid w:val="4F413CFC"/>
    <w:rsid w:val="531557F3"/>
    <w:rsid w:val="6C6B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9ED41E"/>
  <w15:docId w15:val="{15EA2023-9A94-4804-A811-84C7D0E4E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qFormat/>
    <w:rPr>
      <w:b/>
    </w:rPr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40">
    <w:name w:val="标题 4 字符"/>
    <w:basedOn w:val="a0"/>
    <w:link w:val="4"/>
    <w:semiHidden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王洪华</dc:creator>
  <cp:lastModifiedBy>lenovo</cp:lastModifiedBy>
  <cp:revision>2</cp:revision>
  <dcterms:created xsi:type="dcterms:W3CDTF">2025-09-22T06:28:00Z</dcterms:created>
  <dcterms:modified xsi:type="dcterms:W3CDTF">2025-09-22T06:28:00Z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849B5146E9B543938041056B526E7B06_13</vt:lpwstr>
  </property>
  <property fmtid="{D5CDD505-2E9C-101B-9397-08002B2CF9AE}" pid="4" name="KSOTemplateDocerSaveRecord">
    <vt:lpwstr>eyJoZGlkIjoiYTAxNzJlZjI2YjdhZDFjYWRhNTJlNmM2ODRlZDk4NGIiLCJ1c2VySWQiOiI3NjQ2NjA0ODMifQ==</vt:lpwstr>
  </property>
</Properties>
</file>