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3CDEB">
      <w:pPr>
        <w:widowControl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华东师范大学实验室（新、改、扩、借）启用申请表</w:t>
      </w:r>
    </w:p>
    <w:p w14:paraId="226F6BF1">
      <w:pPr>
        <w:widowControl/>
        <w:jc w:val="center"/>
        <w:rPr>
          <w:rFonts w:ascii="Calibri" w:hAnsi="Calibri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申请实验室：</w:t>
      </w:r>
      <w:r>
        <w:rPr>
          <w:rFonts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校区</w:t>
      </w:r>
      <w:r>
        <w:rPr>
          <w:rFonts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楼宇</w:t>
      </w:r>
      <w:r>
        <w:rPr>
          <w:rFonts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Calibri" w:hAnsi="Calibri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室</w:t>
      </w:r>
    </w:p>
    <w:tbl>
      <w:tblPr>
        <w:tblStyle w:val="8"/>
        <w:tblW w:w="87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3392"/>
        <w:gridCol w:w="2562"/>
        <w:gridCol w:w="850"/>
      </w:tblGrid>
      <w:tr w14:paraId="0D70F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8CBF8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实验室自查内容</w:t>
            </w:r>
          </w:p>
        </w:tc>
        <w:tc>
          <w:tcPr>
            <w:tcW w:w="2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688CB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自查结果（符合√，不符合×，不涉及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EBFDB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8E3A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CBB06F">
            <w:pPr>
              <w:widowControl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有实验室安全管理制度及应急预案</w:t>
            </w:r>
          </w:p>
        </w:tc>
        <w:tc>
          <w:tcPr>
            <w:tcW w:w="2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3C6E2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5BF57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983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52291E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实验室负责人及实验室人员已经过培训和考核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50048E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F99A1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477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9BC681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实验室负责人已与本单位签订安全责任书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1B1AF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E6DA0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71D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A23675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实验室内空间布局基本完成，不会出现边建设边使用的情况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0FD02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B1B4C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43E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9C8AF0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实验室已明确落实安全责任人，室外已安装安全信息牌，室内已张贴相关警示标识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8B0C4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62D9A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0E3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B8B19A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个人防护用品配备合理、存放地点有明显标识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82489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26EAE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B21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4923AD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用电符合安全规范，无旧国标插座，不串联接线板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EA7B2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82DF0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44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B012E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安全设施（消防、应急喷淋与洗眼设施）正常可用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4915E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DB2B9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14D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C0711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电器设备已通电试运行，状态正常，冰箱、烘箱、电阻炉等满足使用期限和周围空间要求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A80BD7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DB09D3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B84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43959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危险化学品存储技防、物防条件达标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ED8BD02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D7DFFA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9ED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F028C7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气体存放、使用符合相关要求，配备必要的报警装置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592DD6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4058E3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BFB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A17F3C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特种设备已完成使用登记、检定符合要求，操作人员有资质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9AE177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C83C57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915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53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BD4842"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已设置废弃物暂存专区</w:t>
            </w:r>
          </w:p>
        </w:tc>
        <w:tc>
          <w:tcPr>
            <w:tcW w:w="2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789F8DA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1C73BF">
            <w:pPr>
              <w:widowControl/>
              <w:jc w:val="center"/>
              <w:rPr>
                <w:rFonts w:ascii="Calibri" w:hAnsi="Calibri" w:eastAsia="等线"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2FF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64943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实验室负责人</w:t>
            </w:r>
          </w:p>
        </w:tc>
        <w:tc>
          <w:tcPr>
            <w:tcW w:w="68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186892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已知晓实验室安全管理相关规定并严格执行。</w:t>
            </w:r>
          </w:p>
          <w:p w14:paraId="1195B50E">
            <w:pPr>
              <w:widowControl/>
              <w:ind w:firstLine="3132" w:firstLineChars="1300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签字： 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  <w:p w14:paraId="374F95B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570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9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139190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二级单位现场检查情况及意见</w:t>
            </w:r>
          </w:p>
        </w:tc>
        <w:tc>
          <w:tcPr>
            <w:tcW w:w="68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1A584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已开展启用前实验室安全现场检查并备案，将监督实验室做好相关安全工作。</w:t>
            </w:r>
          </w:p>
          <w:p w14:paraId="16B79B7D">
            <w:pPr>
              <w:widowControl/>
              <w:ind w:firstLine="3373" w:firstLineChars="1400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负责人（签字）：</w:t>
            </w:r>
          </w:p>
          <w:p w14:paraId="0A28EB2B">
            <w:pPr>
              <w:widowControl/>
              <w:ind w:firstLine="3373" w:firstLineChars="1400"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单位（公章）：</w:t>
            </w:r>
          </w:p>
          <w:p w14:paraId="27B3A894">
            <w:pPr>
              <w:widowControl/>
              <w:ind w:firstLine="3373" w:firstLineChars="1400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  <w:tr w14:paraId="43047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046A3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实验室与装备处备案</w:t>
            </w:r>
          </w:p>
        </w:tc>
        <w:tc>
          <w:tcPr>
            <w:tcW w:w="68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E63823">
            <w:pPr>
              <w:widowControl/>
              <w:ind w:right="1928" w:firstLine="241" w:firstLineChars="100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（公章）：   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</w:tbl>
    <w:p w14:paraId="1E7B30F2">
      <w:pPr>
        <w:widowControl/>
        <w:rPr>
          <w:rFonts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注意：实验室须根据《高等学校实验室安全规范[202</w:t>
      </w:r>
      <w:r>
        <w:rPr>
          <w:rFonts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]</w:t>
      </w:r>
      <w:r>
        <w:rPr>
          <w:rFonts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号)》《高等学校实验室安全检查项目表（当年）》《</w:t>
      </w:r>
      <w:r>
        <w:fldChar w:fldCharType="begin"/>
      </w:r>
      <w:r>
        <w:instrText xml:space="preserve"> HYPERLINK "https://ssc.ecnu.edu.cn/8e/d0/c9418a429776/page.htm" \t "_blank" \o "[学校规章]华东师范大学实验室安全环保管理办法(华师装备[2022]3号)" </w:instrText>
      </w:r>
      <w:r>
        <w:fldChar w:fldCharType="separate"/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华东师范大学实验室安全环保管理办法(华师装备[2022]3号)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》等国家、学校相关规定做好实验室安全管理工作。</w:t>
      </w: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B7"/>
    <w:rsid w:val="000369B1"/>
    <w:rsid w:val="00091FC1"/>
    <w:rsid w:val="00093B3B"/>
    <w:rsid w:val="000A2B37"/>
    <w:rsid w:val="000B7DA6"/>
    <w:rsid w:val="000D7E18"/>
    <w:rsid w:val="000E509E"/>
    <w:rsid w:val="000E632F"/>
    <w:rsid w:val="000F0E34"/>
    <w:rsid w:val="000F274B"/>
    <w:rsid w:val="001079CC"/>
    <w:rsid w:val="00134FDF"/>
    <w:rsid w:val="00191E3C"/>
    <w:rsid w:val="001B3421"/>
    <w:rsid w:val="001E2EFB"/>
    <w:rsid w:val="00227771"/>
    <w:rsid w:val="00275C2F"/>
    <w:rsid w:val="00292358"/>
    <w:rsid w:val="002D48AC"/>
    <w:rsid w:val="00355017"/>
    <w:rsid w:val="0036229F"/>
    <w:rsid w:val="003713D8"/>
    <w:rsid w:val="003F1E4A"/>
    <w:rsid w:val="004001DF"/>
    <w:rsid w:val="004064C3"/>
    <w:rsid w:val="00437984"/>
    <w:rsid w:val="004463E6"/>
    <w:rsid w:val="0046525A"/>
    <w:rsid w:val="004E5E6B"/>
    <w:rsid w:val="005217DD"/>
    <w:rsid w:val="00565CC2"/>
    <w:rsid w:val="00597DB5"/>
    <w:rsid w:val="005D06A3"/>
    <w:rsid w:val="00620ADA"/>
    <w:rsid w:val="006821B9"/>
    <w:rsid w:val="0069311F"/>
    <w:rsid w:val="006B65BF"/>
    <w:rsid w:val="006C0C18"/>
    <w:rsid w:val="00714408"/>
    <w:rsid w:val="0076412C"/>
    <w:rsid w:val="00791ECD"/>
    <w:rsid w:val="007A57F0"/>
    <w:rsid w:val="00807C54"/>
    <w:rsid w:val="00810AB7"/>
    <w:rsid w:val="0088472A"/>
    <w:rsid w:val="008D514A"/>
    <w:rsid w:val="0090329B"/>
    <w:rsid w:val="00983A2D"/>
    <w:rsid w:val="009A5C53"/>
    <w:rsid w:val="00A12AE6"/>
    <w:rsid w:val="00A316FE"/>
    <w:rsid w:val="00A34B9B"/>
    <w:rsid w:val="00B00FF5"/>
    <w:rsid w:val="00B07E3E"/>
    <w:rsid w:val="00B663C7"/>
    <w:rsid w:val="00BB6FCF"/>
    <w:rsid w:val="00BC6101"/>
    <w:rsid w:val="00C353FC"/>
    <w:rsid w:val="00CC3626"/>
    <w:rsid w:val="00CC75D3"/>
    <w:rsid w:val="00CF561F"/>
    <w:rsid w:val="00D544DE"/>
    <w:rsid w:val="00DA7519"/>
    <w:rsid w:val="00DD2DED"/>
    <w:rsid w:val="00DD5D0D"/>
    <w:rsid w:val="00E37A1B"/>
    <w:rsid w:val="00E97C76"/>
    <w:rsid w:val="00EB1F0D"/>
    <w:rsid w:val="00F86418"/>
    <w:rsid w:val="4BDA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uiPriority w:val="99"/>
    <w:rPr>
      <w:b/>
      <w:bCs/>
    </w:r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uiPriority w:val="99"/>
    <w:rPr>
      <w:sz w:val="18"/>
      <w:szCs w:val="18"/>
    </w:rPr>
  </w:style>
  <w:style w:type="character" w:customStyle="1" w:styleId="14">
    <w:name w:val="批注文字 字符"/>
    <w:basedOn w:val="9"/>
    <w:link w:val="3"/>
    <w:semiHidden/>
    <w:uiPriority w:val="99"/>
  </w:style>
  <w:style w:type="character" w:customStyle="1" w:styleId="15">
    <w:name w:val="批注主题 字符"/>
    <w:basedOn w:val="14"/>
    <w:link w:val="7"/>
    <w:semiHidden/>
    <w:uiPriority w:val="99"/>
    <w:rPr>
      <w:b/>
      <w:bCs/>
    </w:rPr>
  </w:style>
  <w:style w:type="character" w:customStyle="1" w:styleId="16">
    <w:name w:val="批注框文本 字符"/>
    <w:basedOn w:val="9"/>
    <w:link w:val="4"/>
    <w:semiHidden/>
    <w:uiPriority w:val="99"/>
    <w:rPr>
      <w:sz w:val="18"/>
      <w:szCs w:val="18"/>
    </w:rPr>
  </w:style>
  <w:style w:type="character" w:customStyle="1" w:styleId="17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EA485-6E83-44C7-962E-42B7BE3A01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563</Words>
  <Characters>575</Characters>
  <Lines>5</Lines>
  <Paragraphs>1</Paragraphs>
  <TotalTime>14</TotalTime>
  <ScaleCrop>false</ScaleCrop>
  <LinksUpToDate>false</LinksUpToDate>
  <CharactersWithSpaces>611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2024-05-15T00:36:00Z</dcterms:created>
  <dc:creator>Administrator</dc:creator>
  <cp:lastModifiedBy>王娟</cp:lastModifiedBy>
  <dcterms:modified xsi:type="dcterms:W3CDTF">2025-04-18T06:23:28Z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A6C6DA32467F4144B29E7DCC6DA8C5F5_12</vt:lpwstr>
  </property>
</Properties>
</file>